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4E6D3D">
        <w:rPr>
          <w:b/>
          <w:sz w:val="28"/>
          <w:szCs w:val="28"/>
        </w:rPr>
        <w:t>Рекомендации для родителей по развитию познавательных процессов у детей старшего дошкольного возраста.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ИНТЕРЕСНО ЛИ ВАМ ЗНАТЬ, КАК МОЖНО ВНИМАНИЕ РАЗВИВАТЬ???</w:t>
      </w:r>
      <w:r w:rsidRPr="004E6D3D">
        <w:rPr>
          <w:b/>
          <w:bCs/>
          <w:i/>
          <w:iCs/>
          <w:sz w:val="28"/>
          <w:szCs w:val="28"/>
        </w:rPr>
        <w:t> Можно: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●Развивать слуховое внимание через упраж</w:t>
      </w:r>
      <w:r w:rsidRPr="004E6D3D">
        <w:rPr>
          <w:sz w:val="28"/>
          <w:szCs w:val="28"/>
        </w:rPr>
        <w:softHyphen/>
        <w:t>нения, игры на развитие внимания, широко представленные в литературе для педагогов и родителей.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●Часто менять формы деятельности. На уро</w:t>
      </w:r>
      <w:r w:rsidRPr="004E6D3D">
        <w:rPr>
          <w:sz w:val="28"/>
          <w:szCs w:val="28"/>
        </w:rPr>
        <w:softHyphen/>
        <w:t>ках в школе от детей потребуется быстрое переключение внимания с одного вида де</w:t>
      </w:r>
      <w:r w:rsidRPr="004E6D3D">
        <w:rPr>
          <w:sz w:val="28"/>
          <w:szCs w:val="28"/>
        </w:rPr>
        <w:softHyphen/>
        <w:t>ятельности на другой. Это свойство внима</w:t>
      </w:r>
      <w:r w:rsidRPr="004E6D3D">
        <w:rPr>
          <w:sz w:val="28"/>
          <w:szCs w:val="28"/>
        </w:rPr>
        <w:softHyphen/>
        <w:t>ния можно формировать с помощью двига</w:t>
      </w:r>
      <w:r w:rsidRPr="004E6D3D">
        <w:rPr>
          <w:sz w:val="28"/>
          <w:szCs w:val="28"/>
        </w:rPr>
        <w:softHyphen/>
        <w:t>тельных упражнений. Ребенок должен на</w:t>
      </w:r>
      <w:r w:rsidRPr="004E6D3D">
        <w:rPr>
          <w:sz w:val="28"/>
          <w:szCs w:val="28"/>
        </w:rPr>
        <w:softHyphen/>
        <w:t>чинать, выполнять и заканчивать свои дей</w:t>
      </w:r>
      <w:r w:rsidRPr="004E6D3D">
        <w:rPr>
          <w:sz w:val="28"/>
          <w:szCs w:val="28"/>
        </w:rPr>
        <w:softHyphen/>
        <w:t>ствия по команде взрослого, быстро перехо</w:t>
      </w:r>
      <w:r w:rsidRPr="004E6D3D">
        <w:rPr>
          <w:sz w:val="28"/>
          <w:szCs w:val="28"/>
        </w:rPr>
        <w:softHyphen/>
        <w:t>дя от одного вида движений к другому: пры</w:t>
      </w:r>
      <w:r w:rsidRPr="004E6D3D">
        <w:rPr>
          <w:sz w:val="28"/>
          <w:szCs w:val="28"/>
        </w:rPr>
        <w:softHyphen/>
        <w:t>гать, останавливаться, шагать и т.п.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●Использовать в совместной деятельности элементы игры.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●Приучать детей проговаривать инструкцию игры несколько раз. Использовать дидакти</w:t>
      </w:r>
      <w:r w:rsidRPr="004E6D3D">
        <w:rPr>
          <w:sz w:val="28"/>
          <w:szCs w:val="28"/>
        </w:rPr>
        <w:softHyphen/>
        <w:t>ческие игры с четко выраженными прави</w:t>
      </w:r>
      <w:r w:rsidRPr="004E6D3D">
        <w:rPr>
          <w:sz w:val="28"/>
          <w:szCs w:val="28"/>
        </w:rPr>
        <w:softHyphen/>
        <w:t>лами.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 xml:space="preserve">●Почаще наблюдать с детьми и обсуждать </w:t>
      </w:r>
      <w:proofErr w:type="gramStart"/>
      <w:r w:rsidRPr="004E6D3D">
        <w:rPr>
          <w:sz w:val="28"/>
          <w:szCs w:val="28"/>
        </w:rPr>
        <w:t>услышанное</w:t>
      </w:r>
      <w:proofErr w:type="gramEnd"/>
      <w:r w:rsidRPr="004E6D3D">
        <w:rPr>
          <w:sz w:val="28"/>
          <w:szCs w:val="28"/>
        </w:rPr>
        <w:t xml:space="preserve"> и увиденное.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формированию у ребенка навыка сознательно направлять внимание на определенные предметы и явления.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формированию у ребенка на</w:t>
      </w:r>
      <w:r w:rsidRPr="004E6D3D">
        <w:rPr>
          <w:sz w:val="28"/>
          <w:szCs w:val="28"/>
        </w:rPr>
        <w:softHyphen/>
        <w:t>выка управлять вниманием в соответствии с целью. Регулярно включать в деятельность детей выполнение заданий по предваритель</w:t>
      </w:r>
      <w:r w:rsidRPr="004E6D3D">
        <w:rPr>
          <w:sz w:val="28"/>
          <w:szCs w:val="28"/>
        </w:rPr>
        <w:softHyphen/>
        <w:t>но разработанному плану действий: можно выполнять постройки из конструкторов, ри</w:t>
      </w:r>
      <w:r w:rsidRPr="004E6D3D">
        <w:rPr>
          <w:sz w:val="28"/>
          <w:szCs w:val="28"/>
        </w:rPr>
        <w:softHyphen/>
        <w:t>сунки, орнаменты, аппликации, поделки, форму которых вы задаете словесно или с по</w:t>
      </w:r>
      <w:r w:rsidRPr="004E6D3D">
        <w:rPr>
          <w:sz w:val="28"/>
          <w:szCs w:val="28"/>
        </w:rPr>
        <w:softHyphen/>
        <w:t>мощью схемы.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●Тренировать детей в пересказе рассказов, сказок по схематическому плану, состав</w:t>
      </w:r>
      <w:r w:rsidRPr="004E6D3D">
        <w:rPr>
          <w:sz w:val="28"/>
          <w:szCs w:val="28"/>
        </w:rPr>
        <w:softHyphen/>
        <w:t>ленному вами.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●Учить детей сосредотачиваться на опреде</w:t>
      </w:r>
      <w:r w:rsidRPr="004E6D3D">
        <w:rPr>
          <w:sz w:val="28"/>
          <w:szCs w:val="28"/>
        </w:rPr>
        <w:softHyphen/>
        <w:t>ленной деятельности, концентрировать свое внимание на ней, не отвлекаясь в сторону. Включайте во взаимодействие с детьми игры и упражнения, требующие довольно дли</w:t>
      </w:r>
      <w:r w:rsidRPr="004E6D3D">
        <w:rPr>
          <w:sz w:val="28"/>
          <w:szCs w:val="28"/>
        </w:rPr>
        <w:softHyphen/>
        <w:t>тельного сосредоточения: нарисовать город, построить сложный мост, прослушать и пе</w:t>
      </w:r>
      <w:r w:rsidRPr="004E6D3D">
        <w:rPr>
          <w:sz w:val="28"/>
          <w:szCs w:val="28"/>
        </w:rPr>
        <w:softHyphen/>
        <w:t>ресказать сказку и т.п.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●Создавать средства — стимулы, которые бу</w:t>
      </w:r>
      <w:r w:rsidRPr="004E6D3D">
        <w:rPr>
          <w:sz w:val="28"/>
          <w:szCs w:val="28"/>
        </w:rPr>
        <w:softHyphen/>
        <w:t>дут организовывать внимание ребенка.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●Для развития внимания использовать игры с правилами и игры-драматизации.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●Предлагать детям: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––повторять слова, цифры, предложения, ска</w:t>
      </w:r>
      <w:r w:rsidRPr="004E6D3D">
        <w:rPr>
          <w:sz w:val="28"/>
          <w:szCs w:val="28"/>
        </w:rPr>
        <w:softHyphen/>
        <w:t>занные вами;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––неоконченные фразы, которые нужно за</w:t>
      </w:r>
      <w:r w:rsidRPr="004E6D3D">
        <w:rPr>
          <w:sz w:val="28"/>
          <w:szCs w:val="28"/>
        </w:rPr>
        <w:softHyphen/>
        <w:t>кончить;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––вопросы, на которые необходимо ответить, поощряя тех детей, кто старается чаще от</w:t>
      </w:r>
      <w:r w:rsidRPr="004E6D3D">
        <w:rPr>
          <w:sz w:val="28"/>
          <w:szCs w:val="28"/>
        </w:rPr>
        <w:softHyphen/>
        <w:t>вечать на них.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●Предлагать сравнивать, анализировать об</w:t>
      </w:r>
      <w:r w:rsidRPr="004E6D3D">
        <w:rPr>
          <w:sz w:val="28"/>
          <w:szCs w:val="28"/>
        </w:rPr>
        <w:softHyphen/>
        <w:t>разец и результаты своей или чужой рабо</w:t>
      </w:r>
      <w:r w:rsidRPr="004E6D3D">
        <w:rPr>
          <w:sz w:val="28"/>
          <w:szCs w:val="28"/>
        </w:rPr>
        <w:softHyphen/>
        <w:t>ты, находить и исправлять ошибки.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t>Можно использовать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игры и упражнения, способствующие разви</w:t>
      </w:r>
      <w:r w:rsidRPr="004E6D3D">
        <w:rPr>
          <w:b/>
          <w:bCs/>
          <w:sz w:val="28"/>
          <w:szCs w:val="28"/>
        </w:rPr>
        <w:softHyphen/>
        <w:t>тию внимания: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 xml:space="preserve">●«Да и </w:t>
      </w:r>
      <w:proofErr w:type="gramStart"/>
      <w:r w:rsidRPr="004E6D3D">
        <w:rPr>
          <w:sz w:val="28"/>
          <w:szCs w:val="28"/>
        </w:rPr>
        <w:t>нет</w:t>
      </w:r>
      <w:proofErr w:type="gramEnd"/>
      <w:r w:rsidRPr="004E6D3D">
        <w:rPr>
          <w:sz w:val="28"/>
          <w:szCs w:val="28"/>
        </w:rPr>
        <w:t xml:space="preserve"> не говорите. Белого и черного не носите». </w:t>
      </w:r>
      <w:proofErr w:type="gramStart"/>
      <w:r w:rsidRPr="004E6D3D">
        <w:rPr>
          <w:sz w:val="28"/>
          <w:szCs w:val="28"/>
        </w:rPr>
        <w:t>(Взрослый задает ребенку вопро</w:t>
      </w:r>
      <w:r w:rsidRPr="004E6D3D">
        <w:rPr>
          <w:sz w:val="28"/>
          <w:szCs w:val="28"/>
        </w:rPr>
        <w:softHyphen/>
        <w:t>сы.</w:t>
      </w:r>
      <w:proofErr w:type="gramEnd"/>
      <w:r w:rsidRPr="004E6D3D">
        <w:rPr>
          <w:sz w:val="28"/>
          <w:szCs w:val="28"/>
        </w:rPr>
        <w:t xml:space="preserve"> </w:t>
      </w:r>
      <w:proofErr w:type="gramStart"/>
      <w:r w:rsidRPr="004E6D3D">
        <w:rPr>
          <w:sz w:val="28"/>
          <w:szCs w:val="28"/>
        </w:rPr>
        <w:t>Ребенок отвечает на них, но при этом не должен называть запрещенные цвета и не говорить «да» и «нет».)</w:t>
      </w:r>
      <w:proofErr w:type="gramEnd"/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●Игры — головоломки.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●Загадки.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●«Найди отличия».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●«Найди два одинаковых предмета».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●«Будь внимателен» (выполнение гимнасти</w:t>
      </w:r>
      <w:r w:rsidRPr="004E6D3D">
        <w:rPr>
          <w:sz w:val="28"/>
          <w:szCs w:val="28"/>
        </w:rPr>
        <w:softHyphen/>
        <w:t>ческих упражнений по словесной команде).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proofErr w:type="gramStart"/>
      <w:r w:rsidRPr="004E6D3D">
        <w:rPr>
          <w:sz w:val="28"/>
          <w:szCs w:val="28"/>
        </w:rPr>
        <w:t>●«Волшебное слово» (взрослый показывает упражнения, а ребенок их повторяет толь</w:t>
      </w:r>
      <w:r w:rsidRPr="004E6D3D">
        <w:rPr>
          <w:sz w:val="28"/>
          <w:szCs w:val="28"/>
        </w:rPr>
        <w:softHyphen/>
        <w:t>ко в том случае, если взрослый говорит:</w:t>
      </w:r>
      <w:proofErr w:type="gramEnd"/>
      <w:r w:rsidRPr="004E6D3D">
        <w:rPr>
          <w:sz w:val="28"/>
          <w:szCs w:val="28"/>
        </w:rPr>
        <w:t xml:space="preserve"> </w:t>
      </w:r>
      <w:proofErr w:type="gramStart"/>
      <w:r w:rsidRPr="004E6D3D">
        <w:rPr>
          <w:sz w:val="28"/>
          <w:szCs w:val="28"/>
        </w:rPr>
        <w:t>«Пожалуйста!»).</w:t>
      </w:r>
      <w:proofErr w:type="gramEnd"/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●«Где что было» (ребенок запоминает пред</w:t>
      </w:r>
      <w:r w:rsidRPr="004E6D3D">
        <w:rPr>
          <w:sz w:val="28"/>
          <w:szCs w:val="28"/>
        </w:rPr>
        <w:softHyphen/>
        <w:t>меты, лежащие на столе; ребенок отворачи</w:t>
      </w:r>
      <w:r w:rsidRPr="004E6D3D">
        <w:rPr>
          <w:sz w:val="28"/>
          <w:szCs w:val="28"/>
        </w:rPr>
        <w:softHyphen/>
        <w:t>вается, взрослый передвигает предметы; ре</w:t>
      </w:r>
      <w:r w:rsidRPr="004E6D3D">
        <w:rPr>
          <w:sz w:val="28"/>
          <w:szCs w:val="28"/>
        </w:rPr>
        <w:softHyphen/>
        <w:t>бенок указывает, что изменилось).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●«Назови, что ты видишь» (ребенок за одну минуту должен назвать как можно больше предметов, находящихся в комнате).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●Игра «Карлики и великаны» (ребенок дол</w:t>
      </w:r>
      <w:r w:rsidRPr="004E6D3D">
        <w:rPr>
          <w:sz w:val="28"/>
          <w:szCs w:val="28"/>
        </w:rPr>
        <w:softHyphen/>
        <w:t>жен слушать словесную инструкцию взрос</w:t>
      </w:r>
      <w:r w:rsidRPr="004E6D3D">
        <w:rPr>
          <w:sz w:val="28"/>
          <w:szCs w:val="28"/>
        </w:rPr>
        <w:softHyphen/>
        <w:t xml:space="preserve">лого, </w:t>
      </w:r>
      <w:proofErr w:type="gramStart"/>
      <w:r w:rsidRPr="004E6D3D">
        <w:rPr>
          <w:sz w:val="28"/>
          <w:szCs w:val="28"/>
        </w:rPr>
        <w:t>не обращая внимание</w:t>
      </w:r>
      <w:proofErr w:type="gramEnd"/>
      <w:r w:rsidRPr="004E6D3D">
        <w:rPr>
          <w:sz w:val="28"/>
          <w:szCs w:val="28"/>
        </w:rPr>
        <w:t xml:space="preserve"> на его действия).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 xml:space="preserve">●Упражнение: в газете, в старой книге на одной из страниц зачеркивать карандашом все буквы «а», стараясь не пропускать их (задание постепенно </w:t>
      </w:r>
      <w:r w:rsidRPr="004E6D3D">
        <w:rPr>
          <w:sz w:val="28"/>
          <w:szCs w:val="28"/>
        </w:rPr>
        <w:lastRenderedPageBreak/>
        <w:t>можно усложнить, по</w:t>
      </w:r>
      <w:r w:rsidRPr="004E6D3D">
        <w:rPr>
          <w:sz w:val="28"/>
          <w:szCs w:val="28"/>
        </w:rPr>
        <w:softHyphen/>
        <w:t>просив ребенка зачеркнуть все буквы «а», обвести в кружок все буквы «к», подчеркнуть все буквы «о»).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ИНТЕРЕСНО ЛИ ВАМ ЗНАТЬ, КАК МОЖНО МЫШЛЕНИЕ И РЕЧЬ РАЗВИВАТЬ???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br w:type="textWrapping" w:clear="all"/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t>Можно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●В первую очередь через дидактические игры и упражнения развивать умение: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––составлять группу из отдельных предметов;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––выделять предметы по назначению, по харак</w:t>
      </w:r>
      <w:r w:rsidRPr="004E6D3D">
        <w:rPr>
          <w:sz w:val="28"/>
          <w:szCs w:val="28"/>
        </w:rPr>
        <w:softHyphen/>
        <w:t>терным признакам;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––классифицировать предметы и обобщать их по характерным признакам или назначению;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––понимать смысл литературного произведения; воспроизводить в правильной последовательно</w:t>
      </w:r>
      <w:r w:rsidRPr="004E6D3D">
        <w:rPr>
          <w:sz w:val="28"/>
          <w:szCs w:val="28"/>
        </w:rPr>
        <w:softHyphen/>
        <w:t>сти содержание текста с помощью вопросов;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––сравнивать предметы;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––соотносить схематическое изображение с реаль</w:t>
      </w:r>
      <w:r w:rsidRPr="004E6D3D">
        <w:rPr>
          <w:sz w:val="28"/>
          <w:szCs w:val="28"/>
        </w:rPr>
        <w:softHyphen/>
        <w:t>ными предметами;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––делать самостоятельные выводы;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––отвечать на вопросы, делать умозаключения;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––устанавливать причинно-следственные связи.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 xml:space="preserve">●Чаще использовать задания </w:t>
      </w:r>
      <w:proofErr w:type="gramStart"/>
      <w:r w:rsidRPr="004E6D3D">
        <w:rPr>
          <w:sz w:val="28"/>
          <w:szCs w:val="28"/>
        </w:rPr>
        <w:t>на</w:t>
      </w:r>
      <w:proofErr w:type="gramEnd"/>
      <w:r w:rsidRPr="004E6D3D">
        <w:rPr>
          <w:sz w:val="28"/>
          <w:szCs w:val="28"/>
        </w:rPr>
        <w:t>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––сравнение пары предметов или явлений — на</w:t>
      </w:r>
      <w:r w:rsidRPr="004E6D3D">
        <w:rPr>
          <w:sz w:val="28"/>
          <w:szCs w:val="28"/>
        </w:rPr>
        <w:softHyphen/>
        <w:t>хождение сходства и различия между ними;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––нахождение «лишнего» слова или изображе</w:t>
      </w:r>
      <w:r w:rsidRPr="004E6D3D">
        <w:rPr>
          <w:sz w:val="28"/>
          <w:szCs w:val="28"/>
        </w:rPr>
        <w:softHyphen/>
        <w:t>ния, не связанного общим признаком с осталь</w:t>
      </w:r>
      <w:r w:rsidRPr="004E6D3D">
        <w:rPr>
          <w:sz w:val="28"/>
          <w:szCs w:val="28"/>
        </w:rPr>
        <w:softHyphen/>
        <w:t>ными;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––складывание целого из частей (разрезные кар</w:t>
      </w:r>
      <w:r w:rsidRPr="004E6D3D">
        <w:rPr>
          <w:sz w:val="28"/>
          <w:szCs w:val="28"/>
        </w:rPr>
        <w:softHyphen/>
        <w:t>тинки);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––последовательное раскладывание картинок и составление рассказа по ним;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––осознание закономерностей (рассмотреть орна</w:t>
      </w:r>
      <w:r w:rsidRPr="004E6D3D">
        <w:rPr>
          <w:sz w:val="28"/>
          <w:szCs w:val="28"/>
        </w:rPr>
        <w:softHyphen/>
        <w:t>мент, узор, продолжить его);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 xml:space="preserve">––задания на сообразительность, </w:t>
      </w:r>
      <w:proofErr w:type="gramStart"/>
      <w:r w:rsidRPr="004E6D3D">
        <w:rPr>
          <w:sz w:val="28"/>
          <w:szCs w:val="28"/>
        </w:rPr>
        <w:t>логические рас</w:t>
      </w:r>
      <w:r w:rsidRPr="004E6D3D">
        <w:rPr>
          <w:sz w:val="28"/>
          <w:szCs w:val="28"/>
        </w:rPr>
        <w:softHyphen/>
        <w:t>суждения</w:t>
      </w:r>
      <w:proofErr w:type="gramEnd"/>
      <w:r w:rsidRPr="004E6D3D">
        <w:rPr>
          <w:sz w:val="28"/>
          <w:szCs w:val="28"/>
        </w:rPr>
        <w:t xml:space="preserve"> и т.д.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познанию свойств различных материалов, их функционального потенциала, созданию образов, моделей реальных предме</w:t>
      </w:r>
      <w:r w:rsidRPr="004E6D3D">
        <w:rPr>
          <w:sz w:val="28"/>
          <w:szCs w:val="28"/>
        </w:rPr>
        <w:softHyphen/>
        <w:t>тов посредством изобразительной деятельности (лепка, аппликация, рисование и т.д.).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осмыслению содержания жиз</w:t>
      </w:r>
      <w:r w:rsidRPr="004E6D3D">
        <w:rPr>
          <w:sz w:val="28"/>
          <w:szCs w:val="28"/>
        </w:rPr>
        <w:softHyphen/>
        <w:t>ненных ситуаций, подражанию и проигрыва</w:t>
      </w:r>
      <w:r w:rsidRPr="004E6D3D">
        <w:rPr>
          <w:sz w:val="28"/>
          <w:szCs w:val="28"/>
        </w:rPr>
        <w:softHyphen/>
        <w:t>нию их с заменой одних объектов другими.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●Для развития мышления использовать сказки, поговорки, метафоры, образное сравнение.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●Учить ребенка выделять и связывать те стороны ситуации, свойства предметов и явлений, кото</w:t>
      </w:r>
      <w:r w:rsidRPr="004E6D3D">
        <w:rPr>
          <w:sz w:val="28"/>
          <w:szCs w:val="28"/>
        </w:rPr>
        <w:softHyphen/>
        <w:t>рые существенны для решения поставленной задачи.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развитию способности перехо</w:t>
      </w:r>
      <w:r w:rsidRPr="004E6D3D">
        <w:rPr>
          <w:sz w:val="28"/>
          <w:szCs w:val="28"/>
        </w:rPr>
        <w:softHyphen/>
        <w:t>дить к решению задач в уме.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●Создавать сложноорганизованную среду, чтобы ребенок мог взаимодействовать с разными пред</w:t>
      </w:r>
      <w:r w:rsidRPr="004E6D3D">
        <w:rPr>
          <w:sz w:val="28"/>
          <w:szCs w:val="28"/>
        </w:rPr>
        <w:softHyphen/>
        <w:t>метами.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●Расширять кругозор детей, их основные пред</w:t>
      </w:r>
      <w:r w:rsidRPr="004E6D3D">
        <w:rPr>
          <w:sz w:val="28"/>
          <w:szCs w:val="28"/>
        </w:rPr>
        <w:softHyphen/>
        <w:t>ставления о природных, социальных явлениях, накапливать у детей знания и впечатления, об</w:t>
      </w:r>
      <w:r w:rsidRPr="004E6D3D">
        <w:rPr>
          <w:sz w:val="28"/>
          <w:szCs w:val="28"/>
        </w:rPr>
        <w:softHyphen/>
        <w:t>суждая с ними прочитанные книжки, анализи</w:t>
      </w:r>
      <w:r w:rsidRPr="004E6D3D">
        <w:rPr>
          <w:sz w:val="28"/>
          <w:szCs w:val="28"/>
        </w:rPr>
        <w:softHyphen/>
        <w:t>руя поведение людей.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t>Можно использовать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игры и упражнения, способствующие развитию мышления: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●«Разложи картинки» (учить учитывать после</w:t>
      </w:r>
      <w:r w:rsidRPr="004E6D3D">
        <w:rPr>
          <w:sz w:val="28"/>
          <w:szCs w:val="28"/>
        </w:rPr>
        <w:softHyphen/>
        <w:t>довательность событий).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</w:t>
      </w:r>
      <w:proofErr w:type="spellStart"/>
      <w:r w:rsidRPr="004E6D3D">
        <w:rPr>
          <w:sz w:val="28"/>
          <w:szCs w:val="28"/>
        </w:rPr>
        <w:t>Оканчивание</w:t>
      </w:r>
      <w:proofErr w:type="spellEnd"/>
      <w:r w:rsidRPr="004E6D3D">
        <w:rPr>
          <w:sz w:val="28"/>
          <w:szCs w:val="28"/>
        </w:rPr>
        <w:t xml:space="preserve"> слов» (учить заканчивать слово по начальному слогу).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●«Найди лишний предмет», «Найди в ряду лиш</w:t>
      </w:r>
      <w:r w:rsidRPr="004E6D3D">
        <w:rPr>
          <w:sz w:val="28"/>
          <w:szCs w:val="28"/>
        </w:rPr>
        <w:softHyphen/>
        <w:t>нюю фигуру» (учить классифицировать предме</w:t>
      </w:r>
      <w:r w:rsidRPr="004E6D3D">
        <w:rPr>
          <w:sz w:val="28"/>
          <w:szCs w:val="28"/>
        </w:rPr>
        <w:softHyphen/>
        <w:t>ты по признакам и назначению).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●«Творческий подход» (ребенку показывают предметы, не имеющие определенного назначе</w:t>
      </w:r>
      <w:r w:rsidRPr="004E6D3D">
        <w:rPr>
          <w:sz w:val="28"/>
          <w:szCs w:val="28"/>
        </w:rPr>
        <w:softHyphen/>
        <w:t>ния; ребенок должен придумать, как можно ис</w:t>
      </w:r>
      <w:r w:rsidRPr="004E6D3D">
        <w:rPr>
          <w:sz w:val="28"/>
          <w:szCs w:val="28"/>
        </w:rPr>
        <w:softHyphen/>
        <w:t>пользовать данный предмет).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●«Антонимы» (ребенку называется слово, а он должен назвать противоположное по смыслу слово, например: «</w:t>
      </w:r>
      <w:proofErr w:type="spellStart"/>
      <w:proofErr w:type="gramStart"/>
      <w:r w:rsidRPr="004E6D3D">
        <w:rPr>
          <w:sz w:val="28"/>
          <w:szCs w:val="28"/>
        </w:rPr>
        <w:t>тяжелый-легкий</w:t>
      </w:r>
      <w:proofErr w:type="spellEnd"/>
      <w:proofErr w:type="gramEnd"/>
      <w:r w:rsidRPr="004E6D3D">
        <w:rPr>
          <w:sz w:val="28"/>
          <w:szCs w:val="28"/>
        </w:rPr>
        <w:t>», «</w:t>
      </w:r>
      <w:proofErr w:type="spellStart"/>
      <w:r w:rsidRPr="004E6D3D">
        <w:rPr>
          <w:sz w:val="28"/>
          <w:szCs w:val="28"/>
        </w:rPr>
        <w:t>сильный-слабый</w:t>
      </w:r>
      <w:proofErr w:type="spellEnd"/>
      <w:r w:rsidRPr="004E6D3D">
        <w:rPr>
          <w:sz w:val="28"/>
          <w:szCs w:val="28"/>
        </w:rPr>
        <w:t>», «</w:t>
      </w:r>
      <w:proofErr w:type="spellStart"/>
      <w:r w:rsidRPr="004E6D3D">
        <w:rPr>
          <w:sz w:val="28"/>
          <w:szCs w:val="28"/>
        </w:rPr>
        <w:t>легкий-тяжелый</w:t>
      </w:r>
      <w:proofErr w:type="spellEnd"/>
      <w:r w:rsidRPr="004E6D3D">
        <w:rPr>
          <w:sz w:val="28"/>
          <w:szCs w:val="28"/>
        </w:rPr>
        <w:t xml:space="preserve"> и др.).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●«</w:t>
      </w:r>
      <w:proofErr w:type="spellStart"/>
      <w:r w:rsidRPr="004E6D3D">
        <w:rPr>
          <w:sz w:val="28"/>
          <w:szCs w:val="28"/>
        </w:rPr>
        <w:t>Уникуб</w:t>
      </w:r>
      <w:proofErr w:type="spellEnd"/>
      <w:r w:rsidRPr="004E6D3D">
        <w:rPr>
          <w:sz w:val="28"/>
          <w:szCs w:val="28"/>
        </w:rPr>
        <w:t xml:space="preserve">», «Лото», «Домино», </w:t>
      </w:r>
      <w:proofErr w:type="spellStart"/>
      <w:r w:rsidRPr="004E6D3D">
        <w:rPr>
          <w:sz w:val="28"/>
          <w:szCs w:val="28"/>
        </w:rPr>
        <w:t>пазлы</w:t>
      </w:r>
      <w:proofErr w:type="spellEnd"/>
      <w:r w:rsidRPr="004E6D3D">
        <w:rPr>
          <w:sz w:val="28"/>
          <w:szCs w:val="28"/>
        </w:rPr>
        <w:t>, конструк</w:t>
      </w:r>
      <w:r w:rsidRPr="004E6D3D">
        <w:rPr>
          <w:sz w:val="28"/>
          <w:szCs w:val="28"/>
        </w:rPr>
        <w:softHyphen/>
        <w:t>торы.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●Загадки.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br w:type="textWrapping" w:clear="all"/>
        <w:t>   ИНТЕРЕСНО ЛИ ВАМ ЗНАТЬ, КАК МОЖНО ПАМЯТЬ РАЗВИВАТЬ???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t>Можно: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●Развивать у ребенка умения: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––произвольно вызывать необходимые воспоми</w:t>
      </w:r>
      <w:r w:rsidRPr="004E6D3D">
        <w:rPr>
          <w:sz w:val="28"/>
          <w:szCs w:val="28"/>
        </w:rPr>
        <w:softHyphen/>
        <w:t>нания;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––вспоминать последовательность событий;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––использовать при запоминании мнемотехниче</w:t>
      </w:r>
      <w:r w:rsidRPr="004E6D3D">
        <w:rPr>
          <w:sz w:val="28"/>
          <w:szCs w:val="28"/>
        </w:rPr>
        <w:softHyphen/>
        <w:t>ские приемы;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––использовать образ как средство развития про</w:t>
      </w:r>
      <w:r w:rsidRPr="004E6D3D">
        <w:rPr>
          <w:sz w:val="28"/>
          <w:szCs w:val="28"/>
        </w:rPr>
        <w:softHyphen/>
        <w:t>извольной памяти;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––повторять, осмысливать, связывать материал в целях запоминания, использовать связи при припоминании.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●Для улучшения процесса памяти воспитывать у детей приемы осмысленного запоминания и припоминания, умения: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––анализировать, выделять в предметах опреде</w:t>
      </w:r>
      <w:r w:rsidRPr="004E6D3D">
        <w:rPr>
          <w:sz w:val="28"/>
          <w:szCs w:val="28"/>
        </w:rPr>
        <w:softHyphen/>
        <w:t>ленные связи, признаки, сравнивать предметы и явления между собой, находить в них сходства и различия;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––осуществлять обобщения, объединять различ</w:t>
      </w:r>
      <w:r w:rsidRPr="004E6D3D">
        <w:rPr>
          <w:sz w:val="28"/>
          <w:szCs w:val="28"/>
        </w:rPr>
        <w:softHyphen/>
        <w:t>ные предметы по каким-то общим признакам;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––классифицировать предметы и явления на основе обобщения;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––устанавливать смысловые связи между предъ</w:t>
      </w:r>
      <w:r w:rsidRPr="004E6D3D">
        <w:rPr>
          <w:sz w:val="28"/>
          <w:szCs w:val="28"/>
        </w:rPr>
        <w:softHyphen/>
        <w:t>являемыми объектами для заучивания и окру</w:t>
      </w:r>
      <w:r w:rsidRPr="004E6D3D">
        <w:rPr>
          <w:sz w:val="28"/>
          <w:szCs w:val="28"/>
        </w:rPr>
        <w:softHyphen/>
        <w:t>жающими предметами.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●Способствовать овладению умением для запо</w:t>
      </w:r>
      <w:r w:rsidRPr="004E6D3D">
        <w:rPr>
          <w:sz w:val="28"/>
          <w:szCs w:val="28"/>
        </w:rPr>
        <w:softHyphen/>
        <w:t>минания использовать вспомогательные сред</w:t>
      </w:r>
      <w:r w:rsidRPr="004E6D3D">
        <w:rPr>
          <w:sz w:val="28"/>
          <w:szCs w:val="28"/>
        </w:rPr>
        <w:softHyphen/>
        <w:t>ства — сочетать словесное объяснение с пока</w:t>
      </w:r>
      <w:r w:rsidRPr="004E6D3D">
        <w:rPr>
          <w:sz w:val="28"/>
          <w:szCs w:val="28"/>
        </w:rPr>
        <w:softHyphen/>
        <w:t>зом натуры или с изображением тех предме</w:t>
      </w:r>
      <w:r w:rsidRPr="004E6D3D">
        <w:rPr>
          <w:sz w:val="28"/>
          <w:szCs w:val="28"/>
        </w:rPr>
        <w:softHyphen/>
        <w:t>тов или явлений, о которых идет речь. Используйте рисунки, таблицы, схемы (особенно для детей с хорошей зрительной памятью).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i/>
          <w:iCs/>
          <w:sz w:val="28"/>
          <w:szCs w:val="28"/>
        </w:rPr>
        <w:t>Можно использовать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игры и упражнения, способствующие развитию памяти: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●«Запомни предметы» (учить ребенка запоми</w:t>
      </w:r>
      <w:r w:rsidRPr="004E6D3D">
        <w:rPr>
          <w:sz w:val="28"/>
          <w:szCs w:val="28"/>
        </w:rPr>
        <w:softHyphen/>
        <w:t>нать и воспроизводить информацию).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●«Детектив» (развитие произвольного запоми</w:t>
      </w:r>
      <w:r w:rsidRPr="004E6D3D">
        <w:rPr>
          <w:sz w:val="28"/>
          <w:szCs w:val="28"/>
        </w:rPr>
        <w:softHyphen/>
        <w:t>нания; ребенок в течение 15 минут рассматри</w:t>
      </w:r>
      <w:r w:rsidRPr="004E6D3D">
        <w:rPr>
          <w:sz w:val="28"/>
          <w:szCs w:val="28"/>
        </w:rPr>
        <w:softHyphen/>
        <w:t>вает 15 картинок, после чего картинки убира</w:t>
      </w:r>
      <w:r w:rsidRPr="004E6D3D">
        <w:rPr>
          <w:sz w:val="28"/>
          <w:szCs w:val="28"/>
        </w:rPr>
        <w:softHyphen/>
        <w:t>ют; ребенок должен назвать картинки, кото</w:t>
      </w:r>
      <w:r w:rsidRPr="004E6D3D">
        <w:rPr>
          <w:sz w:val="28"/>
          <w:szCs w:val="28"/>
        </w:rPr>
        <w:softHyphen/>
        <w:t>рые запомнил).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proofErr w:type="gramStart"/>
      <w:r w:rsidRPr="004E6D3D">
        <w:rPr>
          <w:sz w:val="28"/>
          <w:szCs w:val="28"/>
        </w:rPr>
        <w:t>●«Пирамида» (развитие краткосрочной меха</w:t>
      </w:r>
      <w:r w:rsidRPr="004E6D3D">
        <w:rPr>
          <w:sz w:val="28"/>
          <w:szCs w:val="28"/>
        </w:rPr>
        <w:softHyphen/>
        <w:t>нической памяти.</w:t>
      </w:r>
      <w:proofErr w:type="gramEnd"/>
      <w:r w:rsidRPr="004E6D3D">
        <w:rPr>
          <w:sz w:val="28"/>
          <w:szCs w:val="28"/>
        </w:rPr>
        <w:t xml:space="preserve"> </w:t>
      </w:r>
      <w:proofErr w:type="gramStart"/>
      <w:r w:rsidRPr="004E6D3D">
        <w:rPr>
          <w:sz w:val="28"/>
          <w:szCs w:val="28"/>
        </w:rPr>
        <w:t>Взрослый называет ребен</w:t>
      </w:r>
      <w:r w:rsidRPr="004E6D3D">
        <w:rPr>
          <w:sz w:val="28"/>
          <w:szCs w:val="28"/>
        </w:rPr>
        <w:softHyphen/>
        <w:t>ку сначала одно слово, ребенок должен сра</w:t>
      </w:r>
      <w:r w:rsidRPr="004E6D3D">
        <w:rPr>
          <w:sz w:val="28"/>
          <w:szCs w:val="28"/>
        </w:rPr>
        <w:softHyphen/>
        <w:t>зу же повторить его; затем взрослый называет два слова, ребенок повторяет их; затем взрос</w:t>
      </w:r>
      <w:r w:rsidRPr="004E6D3D">
        <w:rPr>
          <w:sz w:val="28"/>
          <w:szCs w:val="28"/>
        </w:rPr>
        <w:softHyphen/>
        <w:t>лый называет три слова, ребенок — повторяет и т.д.).</w:t>
      </w:r>
      <w:proofErr w:type="gramEnd"/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●«Что ты видел в отпуске?» (взрослый задает ре</w:t>
      </w:r>
      <w:r w:rsidRPr="004E6D3D">
        <w:rPr>
          <w:sz w:val="28"/>
          <w:szCs w:val="28"/>
        </w:rPr>
        <w:softHyphen/>
        <w:t>бенку вопросы о происходящих в отпуске собы</w:t>
      </w:r>
      <w:r w:rsidRPr="004E6D3D">
        <w:rPr>
          <w:sz w:val="28"/>
          <w:szCs w:val="28"/>
        </w:rPr>
        <w:softHyphen/>
        <w:t>тиях).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●«Следопыт» (взрослый показывает ребенку игрушку и говорит, что сейчас ее спрячет в комнате; ребенок отворачивается; взрослый прячет игрушку; ребенок должен ее найти).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●«Что ты ел на обед?» (ребенок должен перечис</w:t>
      </w:r>
      <w:r w:rsidRPr="004E6D3D">
        <w:rPr>
          <w:sz w:val="28"/>
          <w:szCs w:val="28"/>
        </w:rPr>
        <w:softHyphen/>
        <w:t>лить все, что ел на обед).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●«Одежда» (ребенок должен вспомнить, в каком порядке он одевался утром).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●«Нарисуй такой же» (ребенок рисует на ли</w:t>
      </w:r>
      <w:r w:rsidRPr="004E6D3D">
        <w:rPr>
          <w:sz w:val="28"/>
          <w:szCs w:val="28"/>
        </w:rPr>
        <w:softHyphen/>
        <w:t>сте бумаге какой-либо простой предмет; затем лист переворачивается, и ребенок должен на</w:t>
      </w:r>
      <w:r w:rsidRPr="004E6D3D">
        <w:rPr>
          <w:sz w:val="28"/>
          <w:szCs w:val="28"/>
        </w:rPr>
        <w:softHyphen/>
        <w:t>рисовать точно такой же предмет).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●«Я положил в мешок» (взрослый на глазах ре</w:t>
      </w:r>
      <w:r w:rsidRPr="004E6D3D">
        <w:rPr>
          <w:sz w:val="28"/>
          <w:szCs w:val="28"/>
        </w:rPr>
        <w:softHyphen/>
        <w:t>бенка кладет в мешок разные предметы; ребе</w:t>
      </w:r>
      <w:r w:rsidRPr="004E6D3D">
        <w:rPr>
          <w:sz w:val="28"/>
          <w:szCs w:val="28"/>
        </w:rPr>
        <w:softHyphen/>
        <w:t>нок должен вспомнить, что лежит в мешке).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●«Короткий рассказ» (взрослый читает корот</w:t>
      </w:r>
      <w:r w:rsidRPr="004E6D3D">
        <w:rPr>
          <w:sz w:val="28"/>
          <w:szCs w:val="28"/>
        </w:rPr>
        <w:softHyphen/>
        <w:t>кий рассказ; ребенок должен воспроизвести его).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●«Башня» (ребенку показывают схематическое изображение башни, состоящей из множества геометрических фигур; ребенок должен запом</w:t>
      </w:r>
      <w:r w:rsidRPr="004E6D3D">
        <w:rPr>
          <w:sz w:val="28"/>
          <w:szCs w:val="28"/>
        </w:rPr>
        <w:softHyphen/>
        <w:t>нить эти фигуры и назвать).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●«Фигурка из палочек» (взрослый выкладывает фигурку из палочек; ребенок запоминает ее и по памяти выкладывает такую же).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НАСТАЛО ВРЕМЯ НАМ, ДРУЗЬЯ, УЗНАТЬ, КАК НУЖНО МЕЛКОМОТОРНЫЙ НАВЫК РАЗВИВАТЬ!!!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Для этого можно работать в 2-х направлениях.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1. Развивать непосредственно мускулатуру руки, для этого можно: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––катать по очереди каждым пальцем камешки, мелкие бусины, шарики;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––разминать пальцами пластилин;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––запускать пальцами мелкие волчки;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––сжимать и разжимать кулачки, при этом мож</w:t>
      </w:r>
      <w:r w:rsidRPr="004E6D3D">
        <w:rPr>
          <w:sz w:val="28"/>
          <w:szCs w:val="28"/>
        </w:rPr>
        <w:softHyphen/>
        <w:t>но представлять, как будто кулачок — бутон</w:t>
      </w:r>
      <w:r w:rsidRPr="004E6D3D">
        <w:rPr>
          <w:sz w:val="28"/>
          <w:szCs w:val="28"/>
        </w:rPr>
        <w:softHyphen/>
        <w:t>чик цветка (утром он проснулся и раскрылся, а вечером заснул — закрылся, спрятался);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proofErr w:type="gramStart"/>
      <w:r w:rsidRPr="004E6D3D">
        <w:rPr>
          <w:sz w:val="28"/>
          <w:szCs w:val="28"/>
        </w:rPr>
        <w:t>––делать мягкие кулачки, которые можно лег</w:t>
      </w:r>
      <w:r w:rsidRPr="004E6D3D">
        <w:rPr>
          <w:sz w:val="28"/>
          <w:szCs w:val="28"/>
        </w:rPr>
        <w:softHyphen/>
        <w:t>ко разжать и в которые взрослый может про</w:t>
      </w:r>
      <w:r w:rsidRPr="004E6D3D">
        <w:rPr>
          <w:sz w:val="28"/>
          <w:szCs w:val="28"/>
        </w:rPr>
        <w:softHyphen/>
        <w:t>сунуть свои пальцы; и крепкие, которые не разожмешь;</w:t>
      </w:r>
      <w:proofErr w:type="gramEnd"/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––двумя пальцами руки (указательным и сред</w:t>
      </w:r>
      <w:r w:rsidRPr="004E6D3D">
        <w:rPr>
          <w:sz w:val="28"/>
          <w:szCs w:val="28"/>
        </w:rPr>
        <w:softHyphen/>
        <w:t>ним) «ходить» по столу: сначала медленно, как будто кто-то крадется, а потом быстро, как будто бежит (упражнение проводится сначала правой, а потом левой рукой);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––показывать отдельно только один палец — ука</w:t>
      </w:r>
      <w:r w:rsidRPr="004E6D3D">
        <w:rPr>
          <w:sz w:val="28"/>
          <w:szCs w:val="28"/>
        </w:rPr>
        <w:softHyphen/>
        <w:t>зательный, затем два — указательный и сред</w:t>
      </w:r>
      <w:r w:rsidRPr="004E6D3D">
        <w:rPr>
          <w:sz w:val="28"/>
          <w:szCs w:val="28"/>
        </w:rPr>
        <w:softHyphen/>
        <w:t>ний, далее три, четыре и пять; показывать только один большой палец отдельно;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––барабанить всеми пальцами обеих рук по сто</w:t>
      </w:r>
      <w:r w:rsidRPr="004E6D3D">
        <w:rPr>
          <w:sz w:val="28"/>
          <w:szCs w:val="28"/>
        </w:rPr>
        <w:softHyphen/>
        <w:t>лу;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––махать в воздухе только пальцами;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––кистями рук делать «фонарики»;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––хлопать в ладоши тихо и громко в разном тем</w:t>
      </w:r>
      <w:r w:rsidRPr="004E6D3D">
        <w:rPr>
          <w:sz w:val="28"/>
          <w:szCs w:val="28"/>
        </w:rPr>
        <w:softHyphen/>
        <w:t>пе;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––собирать все пальчики в щепотку (пальчики собрались вместе — разбежались);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––нанизывать крупные пуговицы, бусины, ша</w:t>
      </w:r>
      <w:r w:rsidRPr="004E6D3D">
        <w:rPr>
          <w:sz w:val="28"/>
          <w:szCs w:val="28"/>
        </w:rPr>
        <w:softHyphen/>
        <w:t>рики на нитку;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––наматывать тонкую проволоку в цветной об</w:t>
      </w:r>
      <w:r w:rsidRPr="004E6D3D">
        <w:rPr>
          <w:sz w:val="28"/>
          <w:szCs w:val="28"/>
        </w:rPr>
        <w:softHyphen/>
        <w:t>мотке на катушку, на собственный палец (по</w:t>
      </w:r>
      <w:r w:rsidRPr="004E6D3D">
        <w:rPr>
          <w:sz w:val="28"/>
          <w:szCs w:val="28"/>
        </w:rPr>
        <w:softHyphen/>
        <w:t>лучается колечко или спираль);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––завязывать узлы на толстой веревке, шнуре;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––застегивать пуговицы, крючки, молнии, кноп</w:t>
      </w:r>
      <w:r w:rsidRPr="004E6D3D">
        <w:rPr>
          <w:sz w:val="28"/>
          <w:szCs w:val="28"/>
        </w:rPr>
        <w:softHyphen/>
        <w:t>ки, замочки, закручивать крышки, заводить механические игрушки ключиком.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Полезны такие виды деятельности, как изобрази</w:t>
      </w:r>
      <w:r w:rsidRPr="004E6D3D">
        <w:rPr>
          <w:sz w:val="28"/>
          <w:szCs w:val="28"/>
        </w:rPr>
        <w:softHyphen/>
        <w:t>тельная, конструктивная.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b/>
          <w:bCs/>
          <w:sz w:val="28"/>
          <w:szCs w:val="28"/>
        </w:rPr>
        <w:t>2. Формировать графический навык, для этого можно</w:t>
      </w:r>
      <w:proofErr w:type="gramStart"/>
      <w:r w:rsidRPr="004E6D3D">
        <w:rPr>
          <w:b/>
          <w:bCs/>
          <w:sz w:val="28"/>
          <w:szCs w:val="28"/>
        </w:rPr>
        <w:t>:</w:t>
      </w:r>
      <w:proofErr w:type="gramEnd"/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lastRenderedPageBreak/>
        <w:t>––рисовать по точкам;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––рисовать в тетрадях в крупную клетку (рисун</w:t>
      </w:r>
      <w:r w:rsidRPr="004E6D3D">
        <w:rPr>
          <w:sz w:val="28"/>
          <w:szCs w:val="28"/>
        </w:rPr>
        <w:softHyphen/>
        <w:t>ки по клеточкам);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––штриховать разными способами;</w:t>
      </w:r>
    </w:p>
    <w:p w:rsidR="004E6D3D" w:rsidRPr="004E6D3D" w:rsidRDefault="004E6D3D" w:rsidP="004E6D3D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4E6D3D">
        <w:rPr>
          <w:sz w:val="28"/>
          <w:szCs w:val="28"/>
        </w:rPr>
        <w:t>––обводить контуры фигур.</w:t>
      </w:r>
    </w:p>
    <w:p w:rsidR="00985A1E" w:rsidRPr="004E6D3D" w:rsidRDefault="00985A1E">
      <w:pPr>
        <w:rPr>
          <w:rFonts w:ascii="Times New Roman" w:hAnsi="Times New Roman" w:cs="Times New Roman"/>
          <w:sz w:val="28"/>
          <w:szCs w:val="28"/>
        </w:rPr>
      </w:pPr>
    </w:p>
    <w:sectPr w:rsidR="00985A1E" w:rsidRPr="004E6D3D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D3D"/>
    <w:rsid w:val="000E3C9A"/>
    <w:rsid w:val="00116CE6"/>
    <w:rsid w:val="002047B8"/>
    <w:rsid w:val="004E6D3D"/>
    <w:rsid w:val="00981822"/>
    <w:rsid w:val="0098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D3D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1647</Words>
  <Characters>9392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2024-04-24T16:21:00Z</dcterms:created>
  <dcterms:modified xsi:type="dcterms:W3CDTF">2024-04-24T16:23:00Z</dcterms:modified>
</cp:coreProperties>
</file>