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C1" w:rsidRDefault="00553FC1"/>
    <w:p w:rsidR="00CE17B0" w:rsidRDefault="00CE17B0" w:rsidP="00553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по теме:</w:t>
      </w:r>
    </w:p>
    <w:p w:rsidR="00553FC1" w:rsidRPr="00CE17B0" w:rsidRDefault="00CE17B0" w:rsidP="00553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3FC1" w:rsidRPr="00CE17B0">
        <w:rPr>
          <w:rFonts w:ascii="Times New Roman" w:hAnsi="Times New Roman" w:cs="Times New Roman"/>
          <w:b/>
          <w:sz w:val="28"/>
          <w:szCs w:val="28"/>
        </w:rPr>
        <w:t xml:space="preserve">Как  предупредить авитаминоз  у  детей </w:t>
      </w:r>
    </w:p>
    <w:p w:rsidR="00553FC1" w:rsidRPr="00CE17B0" w:rsidRDefault="00553FC1" w:rsidP="00CE1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7B0">
        <w:rPr>
          <w:rFonts w:ascii="Times New Roman" w:hAnsi="Times New Roman" w:cs="Times New Roman"/>
          <w:b/>
          <w:sz w:val="28"/>
          <w:szCs w:val="28"/>
        </w:rPr>
        <w:t>в  весенний  период?</w:t>
      </w:r>
      <w:r w:rsidR="00CE17B0">
        <w:rPr>
          <w:rFonts w:ascii="Times New Roman" w:hAnsi="Times New Roman" w:cs="Times New Roman"/>
          <w:b/>
          <w:sz w:val="28"/>
          <w:szCs w:val="28"/>
        </w:rPr>
        <w:t>»</w:t>
      </w:r>
    </w:p>
    <w:p w:rsidR="00553FC1" w:rsidRPr="00553FC1" w:rsidRDefault="00553FC1" w:rsidP="00553FC1">
      <w:pPr>
        <w:rPr>
          <w:b/>
          <w:sz w:val="28"/>
          <w:szCs w:val="28"/>
        </w:rPr>
      </w:pP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Повышенная утомляемость ребенка. Внимательные родители обязательно заметят,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>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Нарушения сна. Авитаминоз может дать о себе знать нарушениями сна. У одних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>детей может наблюдаться повышенная сонливость, у других – бессонница.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Проблемы с деснами. Еще одним весьма достоверным признаком авитаминоза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lastRenderedPageBreak/>
        <w:t>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Простудные заболевания. В том случае, если ребенок начинает часто болеть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>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CE17B0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CE17B0">
        <w:rPr>
          <w:rFonts w:ascii="Times New Roman" w:hAnsi="Times New Roman" w:cs="Times New Roman"/>
          <w:i/>
          <w:sz w:val="28"/>
          <w:szCs w:val="28"/>
        </w:rPr>
        <w:t xml:space="preserve"> и приводит к снижению работы иммунной системы.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Некоторые другие заболевания. В том случае, если в организме ребенка не хватает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>витаминов группы</w:t>
      </w:r>
      <w:proofErr w:type="gramStart"/>
      <w:r w:rsidRPr="00CE17B0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CE17B0">
        <w:rPr>
          <w:rFonts w:ascii="Times New Roman" w:hAnsi="Times New Roman" w:cs="Times New Roman"/>
          <w:i/>
          <w:sz w:val="28"/>
          <w:szCs w:val="28"/>
        </w:rPr>
        <w:t xml:space="preserve">, возможно развитие заболеваний </w:t>
      </w:r>
      <w:proofErr w:type="spellStart"/>
      <w:r w:rsidRPr="00CE17B0">
        <w:rPr>
          <w:rFonts w:ascii="Times New Roman" w:hAnsi="Times New Roman" w:cs="Times New Roman"/>
          <w:i/>
          <w:sz w:val="28"/>
          <w:szCs w:val="28"/>
        </w:rPr>
        <w:t>сердечно-сосудистой</w:t>
      </w:r>
      <w:proofErr w:type="spellEnd"/>
      <w:r w:rsidRPr="00CE17B0">
        <w:rPr>
          <w:rFonts w:ascii="Times New Roman" w:hAnsi="Times New Roman" w:cs="Times New Roman"/>
          <w:i/>
          <w:sz w:val="28"/>
          <w:szCs w:val="28"/>
        </w:rPr>
        <w:t xml:space="preserve">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553FC1" w:rsidRPr="00CE17B0" w:rsidRDefault="00553FC1" w:rsidP="00CE17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 xml:space="preserve">Малый вес и рост ребенка. Конечно же, природные и наследственные факторы </w:t>
      </w:r>
    </w:p>
    <w:p w:rsidR="00553FC1" w:rsidRPr="00CE17B0" w:rsidRDefault="00553FC1" w:rsidP="00CE17B0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17B0">
        <w:rPr>
          <w:rFonts w:ascii="Times New Roman" w:hAnsi="Times New Roman" w:cs="Times New Roman"/>
          <w:i/>
          <w:sz w:val="28"/>
          <w:szCs w:val="28"/>
        </w:rPr>
        <w:t>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забывать, также не стоит.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Витаминно-минеральные комплексы.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</w:t>
      </w:r>
      <w:r w:rsidRPr="00CE17B0">
        <w:rPr>
          <w:rFonts w:ascii="Times New Roman" w:hAnsi="Times New Roman" w:cs="Times New Roman"/>
          <w:sz w:val="28"/>
          <w:szCs w:val="28"/>
        </w:rPr>
        <w:lastRenderedPageBreak/>
        <w:t>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Правильный рацион питания.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Кладовые природы.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lastRenderedPageBreak/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Всевозможные сухофрукты.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Все сухофрукты очень богаты такими витаминами, как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Сырая свекла и морская капуста.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>весьма своеобразный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Корень сельдерея.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Шиповник.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– в 30 раз больше, чем в лимоне.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>шиповник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</w:t>
      </w:r>
      <w:r w:rsidRPr="00CE17B0">
        <w:rPr>
          <w:rFonts w:ascii="Times New Roman" w:hAnsi="Times New Roman" w:cs="Times New Roman"/>
          <w:sz w:val="28"/>
          <w:szCs w:val="28"/>
        </w:rPr>
        <w:lastRenderedPageBreak/>
        <w:t>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 xml:space="preserve">В том случае, если отвар шиповника предназначен для детей 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E17B0">
        <w:rPr>
          <w:rFonts w:ascii="Times New Roman" w:hAnsi="Times New Roman" w:cs="Times New Roman"/>
          <w:b/>
          <w:sz w:val="44"/>
          <w:szCs w:val="44"/>
          <w:u w:val="single"/>
        </w:rPr>
        <w:t>Рябина.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 w:rsidRPr="00CE17B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E17B0">
        <w:rPr>
          <w:rFonts w:ascii="Times New Roman" w:hAnsi="Times New Roman" w:cs="Times New Roman"/>
          <w:sz w:val="28"/>
          <w:szCs w:val="28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553FC1" w:rsidRPr="00CE17B0" w:rsidRDefault="00553FC1" w:rsidP="00CE17B0">
      <w:pPr>
        <w:jc w:val="both"/>
        <w:rPr>
          <w:rFonts w:ascii="Times New Roman" w:hAnsi="Times New Roman" w:cs="Times New Roman"/>
          <w:sz w:val="28"/>
          <w:szCs w:val="28"/>
        </w:rPr>
      </w:pPr>
      <w:r w:rsidRPr="00CE17B0">
        <w:rPr>
          <w:rFonts w:ascii="Times New Roman" w:hAnsi="Times New Roman" w:cs="Times New Roman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sectPr w:rsidR="00553FC1" w:rsidRPr="00CE17B0" w:rsidSect="0009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2565"/>
    <w:multiLevelType w:val="hybridMultilevel"/>
    <w:tmpl w:val="224E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3FC1"/>
    <w:rsid w:val="0009650D"/>
    <w:rsid w:val="00413354"/>
    <w:rsid w:val="00553FC1"/>
    <w:rsid w:val="00936CEC"/>
    <w:rsid w:val="00CE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2015-03-02T18:34:00Z</cp:lastPrinted>
  <dcterms:created xsi:type="dcterms:W3CDTF">2015-03-02T18:19:00Z</dcterms:created>
  <dcterms:modified xsi:type="dcterms:W3CDTF">2023-02-05T15:49:00Z</dcterms:modified>
</cp:coreProperties>
</file>