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C2" w:rsidRDefault="00DE21C2" w:rsidP="00DE21C2">
      <w:pPr>
        <w:pStyle w:val="a3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</w:p>
    <w:p w:rsidR="00DE21C2" w:rsidRDefault="00DE21C2" w:rsidP="00DE21C2">
      <w:pPr>
        <w:pStyle w:val="a3"/>
        <w:spacing w:before="0" w:beforeAutospacing="0" w:after="0" w:afterAutospacing="0" w:line="360" w:lineRule="auto"/>
        <w:jc w:val="center"/>
        <w:rPr>
          <w:b/>
          <w:sz w:val="48"/>
          <w:szCs w:val="48"/>
        </w:rPr>
      </w:pPr>
    </w:p>
    <w:p w:rsidR="00DE21C2" w:rsidRPr="00EF68B1" w:rsidRDefault="00DE21C2" w:rsidP="00DE21C2">
      <w:pPr>
        <w:pStyle w:val="a3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EF68B1">
        <w:rPr>
          <w:b/>
          <w:sz w:val="32"/>
          <w:szCs w:val="32"/>
        </w:rPr>
        <w:t>АННОТАЦИЯ</w:t>
      </w:r>
    </w:p>
    <w:p w:rsidR="00DE21C2" w:rsidRPr="00EF68B1" w:rsidRDefault="00DE21C2" w:rsidP="00DE21C2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EF68B1">
        <w:rPr>
          <w:sz w:val="32"/>
          <w:szCs w:val="32"/>
        </w:rPr>
        <w:t>к проекту</w:t>
      </w:r>
    </w:p>
    <w:p w:rsidR="00DE21C2" w:rsidRPr="00EF68B1" w:rsidRDefault="00DE21C2" w:rsidP="00DE21C2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EF68B1">
        <w:rPr>
          <w:sz w:val="32"/>
          <w:szCs w:val="32"/>
        </w:rPr>
        <w:t xml:space="preserve"> воспитанников</w:t>
      </w:r>
    </w:p>
    <w:p w:rsidR="00DE21C2" w:rsidRPr="00EF68B1" w:rsidRDefault="00DE21C2" w:rsidP="00DE21C2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EF68B1">
        <w:rPr>
          <w:sz w:val="32"/>
          <w:szCs w:val="32"/>
        </w:rPr>
        <w:t>подготовительной группы № 5</w:t>
      </w:r>
    </w:p>
    <w:p w:rsidR="00DE21C2" w:rsidRPr="00EF68B1" w:rsidRDefault="00DE21C2" w:rsidP="00DE21C2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EF68B1">
        <w:rPr>
          <w:sz w:val="32"/>
          <w:szCs w:val="32"/>
        </w:rPr>
        <w:t>МАДОУ детский сад № 10 «Солнышко»</w:t>
      </w:r>
    </w:p>
    <w:p w:rsidR="00985A1E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  <w:r w:rsidRPr="00EF68B1">
        <w:rPr>
          <w:rFonts w:ascii="Times New Roman" w:hAnsi="Times New Roman" w:cs="Times New Roman"/>
          <w:sz w:val="32"/>
          <w:szCs w:val="32"/>
        </w:rPr>
        <w:t>«В мир сказов П</w:t>
      </w:r>
      <w:r w:rsidR="001F41C6">
        <w:rPr>
          <w:rFonts w:ascii="Times New Roman" w:hAnsi="Times New Roman" w:cs="Times New Roman"/>
          <w:sz w:val="32"/>
          <w:szCs w:val="32"/>
        </w:rPr>
        <w:t xml:space="preserve">. </w:t>
      </w:r>
      <w:r w:rsidRPr="00EF68B1">
        <w:rPr>
          <w:rFonts w:ascii="Times New Roman" w:hAnsi="Times New Roman" w:cs="Times New Roman"/>
          <w:sz w:val="32"/>
          <w:szCs w:val="32"/>
        </w:rPr>
        <w:t>П.</w:t>
      </w:r>
      <w:r w:rsidR="001F41C6">
        <w:rPr>
          <w:rFonts w:ascii="Times New Roman" w:hAnsi="Times New Roman" w:cs="Times New Roman"/>
          <w:sz w:val="32"/>
          <w:szCs w:val="32"/>
        </w:rPr>
        <w:t xml:space="preserve"> </w:t>
      </w:r>
      <w:r w:rsidRPr="00EF68B1">
        <w:rPr>
          <w:rFonts w:ascii="Times New Roman" w:hAnsi="Times New Roman" w:cs="Times New Roman"/>
          <w:sz w:val="32"/>
          <w:szCs w:val="32"/>
        </w:rPr>
        <w:t>Бажова»</w:t>
      </w: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Pr="00EF68B1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E21C2" w:rsidRDefault="00DE21C2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Pr="00EF68B1" w:rsidRDefault="00EF68B1" w:rsidP="00DE21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F68B1" w:rsidRDefault="00DE21C2" w:rsidP="00EF68B1">
      <w:pPr>
        <w:jc w:val="center"/>
        <w:rPr>
          <w:rFonts w:ascii="Times New Roman" w:hAnsi="Times New Roman" w:cs="Times New Roman"/>
          <w:sz w:val="32"/>
          <w:szCs w:val="32"/>
        </w:rPr>
      </w:pPr>
      <w:r w:rsidRPr="00EF68B1">
        <w:rPr>
          <w:rFonts w:ascii="Times New Roman" w:hAnsi="Times New Roman" w:cs="Times New Roman"/>
          <w:sz w:val="32"/>
          <w:szCs w:val="32"/>
        </w:rPr>
        <w:t xml:space="preserve">Кировград </w:t>
      </w:r>
      <w:r w:rsidR="00EF68B1">
        <w:rPr>
          <w:rFonts w:ascii="Times New Roman" w:hAnsi="Times New Roman" w:cs="Times New Roman"/>
          <w:sz w:val="32"/>
          <w:szCs w:val="32"/>
        </w:rPr>
        <w:t>2023</w:t>
      </w:r>
    </w:p>
    <w:p w:rsidR="00DE21C2" w:rsidRPr="00EF68B1" w:rsidRDefault="00DE21C2" w:rsidP="00EF68B1">
      <w:pPr>
        <w:jc w:val="center"/>
        <w:rPr>
          <w:rFonts w:ascii="Times New Roman" w:hAnsi="Times New Roman" w:cs="Times New Roman"/>
          <w:sz w:val="32"/>
          <w:szCs w:val="32"/>
        </w:rPr>
      </w:pPr>
      <w:r w:rsidRPr="00DE21C2">
        <w:rPr>
          <w:rFonts w:ascii="Times New Roman" w:hAnsi="Times New Roman" w:cs="Times New Roman"/>
          <w:sz w:val="28"/>
          <w:szCs w:val="28"/>
        </w:rPr>
        <w:lastRenderedPageBreak/>
        <w:t>Проект «В мир сказов П.П.Бажова»</w:t>
      </w:r>
    </w:p>
    <w:p w:rsidR="00DE21C2" w:rsidRPr="00DE21C2" w:rsidRDefault="00DE21C2" w:rsidP="00DE21C2">
      <w:pPr>
        <w:rPr>
          <w:rFonts w:ascii="Times New Roman" w:hAnsi="Times New Roman" w:cs="Times New Roman"/>
          <w:sz w:val="28"/>
          <w:szCs w:val="28"/>
        </w:rPr>
      </w:pPr>
    </w:p>
    <w:p w:rsidR="00DE21C2" w:rsidRPr="00641C50" w:rsidRDefault="00DE21C2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Вo</w:t>
      </w:r>
      <w:r w:rsidRPr="00641C50">
        <w:rPr>
          <w:rFonts w:ascii="Times New Roman" w:hAnsi="Times New Roman" w:cs="Times New Roman"/>
          <w:sz w:val="28"/>
          <w:szCs w:val="28"/>
        </w:rPr>
        <w:t xml:space="preserve">зрастная 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DE21C2" w:rsidRPr="00641C50" w:rsidRDefault="00DE21C2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проекта: Григo</w:t>
      </w:r>
      <w:r w:rsidRPr="00641C50">
        <w:rPr>
          <w:rFonts w:ascii="Times New Roman" w:hAnsi="Times New Roman" w:cs="Times New Roman"/>
          <w:sz w:val="28"/>
          <w:szCs w:val="28"/>
        </w:rPr>
        <w:t>рьева Л.М</w:t>
      </w:r>
    </w:p>
    <w:p w:rsidR="00DE21C2" w:rsidRPr="00641C50" w:rsidRDefault="00DE21C2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прoекта: дети, вoспитатели,</w:t>
      </w:r>
      <w:r w:rsidR="00EF68B1">
        <w:rPr>
          <w:rFonts w:ascii="Times New Roman" w:hAnsi="Times New Roman" w:cs="Times New Roman"/>
          <w:sz w:val="28"/>
          <w:szCs w:val="28"/>
        </w:rPr>
        <w:t xml:space="preserve"> учитель-логопед, </w:t>
      </w:r>
      <w:r>
        <w:rPr>
          <w:rFonts w:ascii="Times New Roman" w:hAnsi="Times New Roman" w:cs="Times New Roman"/>
          <w:sz w:val="28"/>
          <w:szCs w:val="28"/>
        </w:rPr>
        <w:t xml:space="preserve"> рo</w:t>
      </w:r>
      <w:r w:rsidRPr="00641C50">
        <w:rPr>
          <w:rFonts w:ascii="Times New Roman" w:hAnsi="Times New Roman" w:cs="Times New Roman"/>
          <w:sz w:val="28"/>
          <w:szCs w:val="28"/>
        </w:rPr>
        <w:t>дители.</w:t>
      </w:r>
    </w:p>
    <w:p w:rsidR="00DE21C2" w:rsidRDefault="00DE21C2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прoекта: среднесрo</w:t>
      </w:r>
      <w:r w:rsidRPr="00641C50">
        <w:rPr>
          <w:rFonts w:ascii="Times New Roman" w:hAnsi="Times New Roman" w:cs="Times New Roman"/>
          <w:sz w:val="28"/>
          <w:szCs w:val="28"/>
        </w:rPr>
        <w:t>чный,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познавательно-творческий</w:t>
      </w:r>
      <w:r w:rsidRPr="00641C50">
        <w:rPr>
          <w:rFonts w:ascii="Times New Roman" w:hAnsi="Times New Roman" w:cs="Times New Roman"/>
          <w:sz w:val="28"/>
          <w:szCs w:val="28"/>
        </w:rPr>
        <w:t>.</w:t>
      </w:r>
    </w:p>
    <w:p w:rsidR="00DE21C2" w:rsidRDefault="00DE21C2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фронтальный.</w:t>
      </w:r>
    </w:p>
    <w:p w:rsidR="00DE21C2" w:rsidRPr="00641C50" w:rsidRDefault="00CD1134" w:rsidP="00DE2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 проекта: мини-музей</w:t>
      </w:r>
    </w:p>
    <w:p w:rsidR="00853D33" w:rsidRPr="00641C50" w:rsidRDefault="00DE21C2" w:rsidP="00853D33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41C5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Проблема:</w:t>
      </w:r>
      <w:r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Недостаточность, поверхностность знаний и представлений воспитанников 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культуре и традициях уральского народа и творчестве уральского писателя П.П.Бажова (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теме проекта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силу их возрастных особенностей.</w:t>
      </w:r>
    </w:p>
    <w:p w:rsidR="00853D33" w:rsidRPr="00853D33" w:rsidRDefault="00853D33" w:rsidP="00853D33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853D33">
        <w:rPr>
          <w:rStyle w:val="a5"/>
          <w:sz w:val="28"/>
          <w:szCs w:val="28"/>
        </w:rPr>
        <w:t> </w:t>
      </w:r>
      <w:r w:rsidRPr="00853D33">
        <w:rPr>
          <w:sz w:val="28"/>
          <w:szCs w:val="28"/>
        </w:rPr>
        <w:t>Воспитание патриотических чувств - задача каждого педагога</w:t>
      </w:r>
      <w:r>
        <w:rPr>
          <w:sz w:val="28"/>
          <w:szCs w:val="28"/>
        </w:rPr>
        <w:t xml:space="preserve"> и родителя</w:t>
      </w:r>
      <w:r w:rsidRPr="00853D33">
        <w:rPr>
          <w:sz w:val="28"/>
          <w:szCs w:val="28"/>
        </w:rPr>
        <w:t>. А начинать это воспитание нужно с малого - с помощью художественной литературы. Существует много произведений, в которых говорится о любви человека к своему краю и родине, но мы довольно плохо знакомы с богатством Уральского сказочного литературного наследия. А ведь много писателей рассказывают о красоте нашей родины, знакомят с его прошлым, бытом и обычаями предков. Одним из писателей был Павел Петрович Бажов, он своими сказами открыл миру уральский быт, легенды и язык народа. В его сказах жизнь и работа уральских мастеров: гранильщиков, камнерезов, старателей переплетается с вымышленными, фантастическими героями: Хозяйкой Медной горы,</w:t>
      </w:r>
      <w:r w:rsidR="00CD1134">
        <w:rPr>
          <w:sz w:val="28"/>
          <w:szCs w:val="28"/>
        </w:rPr>
        <w:t xml:space="preserve"> Огневушкой - П</w:t>
      </w:r>
      <w:r>
        <w:rPr>
          <w:sz w:val="28"/>
          <w:szCs w:val="28"/>
        </w:rPr>
        <w:t>оскакушкой,</w:t>
      </w:r>
      <w:r w:rsidRPr="00853D33">
        <w:rPr>
          <w:sz w:val="28"/>
          <w:szCs w:val="28"/>
        </w:rPr>
        <w:t xml:space="preserve"> Голубой Змейкой.</w:t>
      </w:r>
    </w:p>
    <w:p w:rsidR="00853D33" w:rsidRPr="00853D33" w:rsidRDefault="00853D33" w:rsidP="00853D33">
      <w:pPr>
        <w:pStyle w:val="a3"/>
        <w:shd w:val="clear" w:color="auto" w:fill="FFFFFF"/>
        <w:spacing w:beforeAutospacing="0" w:afterAutospacing="0" w:line="352" w:lineRule="atLeast"/>
        <w:rPr>
          <w:sz w:val="28"/>
          <w:szCs w:val="28"/>
        </w:rPr>
      </w:pPr>
      <w:r w:rsidRPr="00853D33">
        <w:rPr>
          <w:sz w:val="28"/>
          <w:szCs w:val="28"/>
        </w:rPr>
        <w:t>Знакомя детей с творчеством П.П. Бажова, мы создаем основу для формирования патриотических чувств.</w:t>
      </w:r>
    </w:p>
    <w:p w:rsidR="00853D33" w:rsidRPr="00641C50" w:rsidRDefault="00DE21C2" w:rsidP="00853D33">
      <w:pPr>
        <w:spacing w:before="240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D33" w:rsidRPr="00641C5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Взаимодействие с семьями воспитанников: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дать рекомендации родителям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рассказать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своей профессии, её значимости и ценности для жизни общества; 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привлечь их к совместной продук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тивно-творческой деятельности в подборе</w:t>
      </w:r>
      <w:r w:rsidR="00A75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книг, иллюстраций, коллекции камней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порекомендовать просмотр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етьми мультфильмов</w:t>
      </w:r>
      <w:r w:rsidR="00A75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теме проекта</w:t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D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посоветовать  родителям 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провести с детьми целевые прогулки, </w:t>
      </w:r>
      <w:r w:rsidR="00A75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экскурсии по природным местам(по мере доступности), библиотека, парк, лес, заповедники и т.п</w:t>
      </w:r>
      <w:r w:rsidR="00853D33" w:rsidRPr="00641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549F" w:rsidRPr="0088052C" w:rsidRDefault="00A7549F" w:rsidP="00A7549F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052C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проекта:</w:t>
      </w:r>
    </w:p>
    <w:p w:rsidR="00A7549F" w:rsidRPr="007C2C26" w:rsidRDefault="00A7549F" w:rsidP="00A7549F">
      <w:pPr>
        <w:widowControl w:val="0"/>
        <w:tabs>
          <w:tab w:val="left" w:pos="777"/>
          <w:tab w:val="left" w:pos="778"/>
          <w:tab w:val="left" w:pos="2730"/>
          <w:tab w:val="left" w:pos="4050"/>
          <w:tab w:val="left" w:pos="5860"/>
          <w:tab w:val="left" w:pos="6340"/>
          <w:tab w:val="left" w:pos="7353"/>
          <w:tab w:val="left" w:pos="9379"/>
        </w:tabs>
        <w:autoSpaceDE w:val="0"/>
        <w:autoSpaceDN w:val="0"/>
        <w:ind w:right="245"/>
        <w:rPr>
          <w:rFonts w:ascii="Times New Roman" w:eastAsia="Times New Roman" w:hAnsi="Times New Roman" w:cs="Times New Roman"/>
          <w:spacing w:val="-1"/>
          <w:sz w:val="28"/>
        </w:rPr>
      </w:pPr>
      <w:r w:rsidRPr="0088052C">
        <w:rPr>
          <w:rFonts w:ascii="Times New Roman" w:eastAsia="Times New Roman" w:hAnsi="Times New Roman" w:cs="Times New Roman"/>
          <w:sz w:val="28"/>
        </w:rPr>
        <w:t>- формирование личности дошко</w:t>
      </w:r>
      <w:r>
        <w:rPr>
          <w:rFonts w:ascii="Times New Roman" w:eastAsia="Times New Roman" w:hAnsi="Times New Roman" w:cs="Times New Roman"/>
          <w:sz w:val="28"/>
        </w:rPr>
        <w:t xml:space="preserve">льника на основе исторического, </w:t>
      </w:r>
      <w:r w:rsidRPr="0088052C">
        <w:rPr>
          <w:rFonts w:ascii="Times New Roman" w:eastAsia="Times New Roman" w:hAnsi="Times New Roman" w:cs="Times New Roman"/>
          <w:spacing w:val="-1"/>
          <w:sz w:val="28"/>
        </w:rPr>
        <w:t>культурного,</w:t>
      </w:r>
      <w:r w:rsidR="003A63F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духовно-нравственного</w:t>
      </w:r>
      <w:r w:rsidR="003A63F5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потенциала уральского</w:t>
      </w:r>
      <w:r w:rsidR="003A63F5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региона через</w:t>
      </w:r>
      <w:r>
        <w:rPr>
          <w:rFonts w:ascii="Times New Roman" w:eastAsia="Times New Roman" w:hAnsi="Times New Roman" w:cs="Times New Roman"/>
          <w:sz w:val="28"/>
        </w:rPr>
        <w:t xml:space="preserve"> мир сказов </w:t>
      </w:r>
      <w:r w:rsidRPr="0088052C">
        <w:rPr>
          <w:rFonts w:ascii="Times New Roman" w:eastAsia="Times New Roman" w:hAnsi="Times New Roman" w:cs="Times New Roman"/>
          <w:sz w:val="28"/>
        </w:rPr>
        <w:t>П.П.Бажова.</w:t>
      </w:r>
    </w:p>
    <w:p w:rsidR="00A7549F" w:rsidRPr="0088052C" w:rsidRDefault="00A7549F" w:rsidP="00A7549F">
      <w:pPr>
        <w:widowControl w:val="0"/>
        <w:tabs>
          <w:tab w:val="left" w:pos="777"/>
          <w:tab w:val="left" w:pos="778"/>
          <w:tab w:val="left" w:pos="2730"/>
          <w:tab w:val="left" w:pos="4050"/>
          <w:tab w:val="left" w:pos="5860"/>
          <w:tab w:val="left" w:pos="6340"/>
          <w:tab w:val="left" w:pos="7353"/>
          <w:tab w:val="left" w:pos="9379"/>
        </w:tabs>
        <w:autoSpaceDE w:val="0"/>
        <w:autoSpaceDN w:val="0"/>
        <w:ind w:right="245"/>
        <w:rPr>
          <w:rFonts w:ascii="Times New Roman" w:eastAsia="Times New Roman" w:hAnsi="Times New Roman" w:cs="Times New Roman"/>
          <w:sz w:val="28"/>
        </w:rPr>
      </w:pPr>
    </w:p>
    <w:p w:rsidR="00A7549F" w:rsidRPr="0088052C" w:rsidRDefault="00A7549F" w:rsidP="00A7549F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7549F" w:rsidRPr="00D60F62" w:rsidRDefault="00A7549F" w:rsidP="00A7549F">
      <w:pPr>
        <w:widowControl w:val="0"/>
        <w:tabs>
          <w:tab w:val="left" w:pos="782"/>
          <w:tab w:val="left" w:pos="783"/>
          <w:tab w:val="left" w:pos="1507"/>
          <w:tab w:val="left" w:pos="3619"/>
          <w:tab w:val="left" w:pos="5577"/>
          <w:tab w:val="left" w:pos="6480"/>
          <w:tab w:val="left" w:pos="7790"/>
          <w:tab w:val="left" w:pos="9580"/>
          <w:tab w:val="left" w:pos="10809"/>
        </w:tabs>
        <w:autoSpaceDE w:val="0"/>
        <w:autoSpaceDN w:val="0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D60F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Дать первоначальное представление детям подготовительного дошкольного возраста </w:t>
      </w:r>
      <w:r w:rsidRPr="00D60F62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D60F62" w:rsidRPr="00D60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F62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="00D60F62" w:rsidRPr="00D60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F62">
        <w:rPr>
          <w:rFonts w:ascii="Times New Roman" w:eastAsia="Times New Roman" w:hAnsi="Times New Roman" w:cs="Times New Roman"/>
          <w:sz w:val="28"/>
          <w:szCs w:val="28"/>
        </w:rPr>
        <w:t>Урала</w:t>
      </w:r>
      <w:r w:rsidR="00D60F62" w:rsidRPr="00D60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F62">
        <w:rPr>
          <w:rFonts w:ascii="Times New Roman" w:eastAsia="Times New Roman" w:hAnsi="Times New Roman" w:cs="Times New Roman"/>
          <w:sz w:val="28"/>
          <w:szCs w:val="28"/>
        </w:rPr>
        <w:t>через знакомство со сказами</w:t>
      </w:r>
      <w:r w:rsidR="00CD11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0F62">
        <w:rPr>
          <w:rFonts w:ascii="Times New Roman" w:eastAsia="Times New Roman" w:hAnsi="Times New Roman" w:cs="Times New Roman"/>
          <w:sz w:val="28"/>
          <w:szCs w:val="28"/>
        </w:rPr>
        <w:t>П.П.Бажова.</w:t>
      </w:r>
    </w:p>
    <w:p w:rsidR="00A7549F" w:rsidRPr="00D60F62" w:rsidRDefault="00A7549F" w:rsidP="00A7549F">
      <w:pPr>
        <w:widowControl w:val="0"/>
        <w:tabs>
          <w:tab w:val="left" w:pos="782"/>
          <w:tab w:val="left" w:pos="783"/>
          <w:tab w:val="left" w:pos="1507"/>
          <w:tab w:val="left" w:pos="3619"/>
          <w:tab w:val="left" w:pos="5577"/>
          <w:tab w:val="left" w:pos="6480"/>
          <w:tab w:val="left" w:pos="7790"/>
          <w:tab w:val="left" w:pos="9580"/>
          <w:tab w:val="left" w:pos="10809"/>
        </w:tabs>
        <w:autoSpaceDE w:val="0"/>
        <w:autoSpaceDN w:val="0"/>
        <w:ind w:right="233"/>
        <w:rPr>
          <w:rFonts w:ascii="Times New Roman" w:eastAsia="Times New Roman" w:hAnsi="Times New Roman" w:cs="Times New Roman"/>
          <w:sz w:val="28"/>
          <w:szCs w:val="28"/>
        </w:rPr>
      </w:pPr>
      <w:r w:rsidRPr="00D60F62">
        <w:rPr>
          <w:rFonts w:ascii="Times New Roman" w:eastAsia="Times New Roman" w:hAnsi="Times New Roman" w:cs="Times New Roman"/>
          <w:sz w:val="28"/>
          <w:szCs w:val="28"/>
        </w:rPr>
        <w:t>2. П</w:t>
      </w:r>
      <w:r w:rsidRPr="00D60F62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ознакомить с обычаями и традициями уральского округа.</w:t>
      </w:r>
    </w:p>
    <w:p w:rsidR="00A7549F" w:rsidRPr="00D60F62" w:rsidRDefault="00A7549F" w:rsidP="00A7549F">
      <w:pPr>
        <w:widowControl w:val="0"/>
        <w:tabs>
          <w:tab w:val="left" w:pos="716"/>
        </w:tabs>
        <w:autoSpaceDE w:val="0"/>
        <w:autoSpaceDN w:val="0"/>
        <w:ind w:right="242"/>
        <w:rPr>
          <w:rFonts w:ascii="Times New Roman" w:eastAsia="Times New Roman" w:hAnsi="Times New Roman" w:cs="Times New Roman"/>
          <w:sz w:val="28"/>
          <w:szCs w:val="28"/>
        </w:rPr>
      </w:pPr>
      <w:r w:rsidRPr="00D60F6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0F62" w:rsidRPr="00D60F6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Воспитывать способность наслаждаться художественным словом, уместность употребления его в собственной речи (народные высказывания,</w:t>
      </w:r>
      <w:r w:rsidR="003A63F5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D60F62" w:rsidRPr="00D60F62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поговорки)</w:t>
      </w:r>
      <w:r w:rsidR="00CD113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</w:t>
      </w:r>
    </w:p>
    <w:p w:rsidR="00A7549F" w:rsidRPr="00D60F62" w:rsidRDefault="00A7549F" w:rsidP="00A7549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F62">
        <w:rPr>
          <w:rStyle w:val="c2"/>
          <w:sz w:val="28"/>
          <w:szCs w:val="28"/>
        </w:rPr>
        <w:t>4. Развивать познавательную активность, пробуждать желание создавать красоту своими руками.</w:t>
      </w:r>
    </w:p>
    <w:p w:rsidR="00A7549F" w:rsidRPr="00D60F62" w:rsidRDefault="00A7549F" w:rsidP="00A7549F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0F62">
        <w:rPr>
          <w:rStyle w:val="c2"/>
          <w:sz w:val="28"/>
          <w:szCs w:val="28"/>
        </w:rPr>
        <w:t>5. Вовлечь родителей в совместную деятельность по реализации проекта.</w:t>
      </w:r>
    </w:p>
    <w:p w:rsidR="00A7549F" w:rsidRPr="00D60F62" w:rsidRDefault="00A7549F" w:rsidP="00A7549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D60F62">
        <w:rPr>
          <w:rStyle w:val="c2"/>
          <w:sz w:val="28"/>
          <w:szCs w:val="28"/>
        </w:rPr>
        <w:t>6. Воспитывать у детей чувство патриотизма, гордость за уральский край.</w:t>
      </w:r>
    </w:p>
    <w:p w:rsidR="00A7549F" w:rsidRPr="00D60F62" w:rsidRDefault="00A7549F" w:rsidP="00A7549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88052C" w:rsidRDefault="00D60F62" w:rsidP="00D60F62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8052C">
        <w:rPr>
          <w:rStyle w:val="c2"/>
          <w:b/>
          <w:sz w:val="28"/>
          <w:szCs w:val="28"/>
        </w:rPr>
        <w:t>Образовательные области:</w:t>
      </w:r>
    </w:p>
    <w:p w:rsidR="00D60F62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8052C">
        <w:rPr>
          <w:rFonts w:ascii="Times New Roman" w:eastAsia="Times New Roman" w:hAnsi="Times New Roman" w:cs="Times New Roman"/>
          <w:sz w:val="28"/>
          <w:szCs w:val="28"/>
        </w:rPr>
        <w:t>Здоровье, физическая культура, социализация, труд, безопасность, познание, коммуникация, чтение художественной литературы, художественное творчество.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0F62" w:rsidRPr="0088052C" w:rsidRDefault="00D60F62" w:rsidP="00D60F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условий: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 пополнение методического обеспечения образовательно-воспитательного процесса;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 приобретение, изготовление необходимого дидактического материала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 создание мини музея в группе;</w:t>
      </w:r>
    </w:p>
    <w:p w:rsidR="00D60F62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-создание условий для самостоятельных игр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0F62" w:rsidRPr="0088052C" w:rsidRDefault="00D60F62" w:rsidP="00D60F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b/>
          <w:sz w:val="28"/>
          <w:szCs w:val="28"/>
        </w:rPr>
        <w:t>Средства реализации проекта: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-устное народное творчество;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-художественная литература;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-непосредственно образовательная деятельность;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-иллюстрации к сказам П.П. Бажова;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-мультимедиа (фильмы, мультфильмы, презентации);</w:t>
      </w:r>
    </w:p>
    <w:p w:rsidR="00D60F62" w:rsidRPr="0088052C" w:rsidRDefault="00D60F62" w:rsidP="00D60F62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8052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052C">
        <w:rPr>
          <w:rFonts w:ascii="Times New Roman" w:hAnsi="Times New Roman" w:cs="Times New Roman"/>
          <w:sz w:val="27"/>
          <w:szCs w:val="27"/>
          <w:shd w:val="clear" w:color="auto" w:fill="FFFFFF"/>
        </w:rPr>
        <w:t>настольно-печатные игры;</w:t>
      </w:r>
    </w:p>
    <w:p w:rsidR="00D60F62" w:rsidRPr="0088052C" w:rsidRDefault="00D60F62" w:rsidP="00D60F62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8052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материалы для продуктивной изобразительной деятельности; </w:t>
      </w:r>
    </w:p>
    <w:p w:rsidR="00D60F62" w:rsidRDefault="00D60F62" w:rsidP="00D60F62">
      <w:pPr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8052C">
        <w:rPr>
          <w:rFonts w:ascii="Times New Roman" w:hAnsi="Times New Roman" w:cs="Times New Roman"/>
          <w:sz w:val="27"/>
          <w:szCs w:val="27"/>
          <w:shd w:val="clear" w:color="auto" w:fill="FFFFFF"/>
        </w:rPr>
        <w:t>- коллекция камней и минералов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D60F62" w:rsidRPr="0088052C" w:rsidRDefault="00D60F62" w:rsidP="00D60F6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0F62" w:rsidRPr="0088052C" w:rsidRDefault="00D60F62" w:rsidP="00D60F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52C">
        <w:rPr>
          <w:rFonts w:ascii="Times New Roman" w:eastAsia="Times New Roman" w:hAnsi="Times New Roman" w:cs="Times New Roman"/>
          <w:b/>
          <w:sz w:val="28"/>
          <w:szCs w:val="28"/>
        </w:rPr>
        <w:t>Проект:</w:t>
      </w:r>
    </w:p>
    <w:p w:rsidR="00D60F62" w:rsidRPr="0088052C" w:rsidRDefault="00D60F62" w:rsidP="00D60F62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052C">
        <w:rPr>
          <w:rStyle w:val="c2"/>
          <w:sz w:val="28"/>
          <w:szCs w:val="28"/>
        </w:rPr>
        <w:t xml:space="preserve">- познавательно </w:t>
      </w:r>
      <w:r>
        <w:rPr>
          <w:rStyle w:val="c2"/>
          <w:sz w:val="28"/>
          <w:szCs w:val="28"/>
        </w:rPr>
        <w:t>–</w:t>
      </w:r>
      <w:r w:rsidRPr="0088052C">
        <w:rPr>
          <w:rStyle w:val="c2"/>
          <w:sz w:val="28"/>
          <w:szCs w:val="28"/>
        </w:rPr>
        <w:t xml:space="preserve"> творческий</w:t>
      </w:r>
      <w:r>
        <w:rPr>
          <w:rStyle w:val="c2"/>
          <w:sz w:val="28"/>
          <w:szCs w:val="28"/>
        </w:rPr>
        <w:t>;</w:t>
      </w:r>
    </w:p>
    <w:p w:rsidR="00D60F62" w:rsidRPr="0088052C" w:rsidRDefault="00D60F62" w:rsidP="00D60F6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5"/>
          <w:b/>
          <w:bCs/>
          <w:sz w:val="28"/>
          <w:szCs w:val="28"/>
        </w:rPr>
        <w:t xml:space="preserve">- </w:t>
      </w:r>
      <w:r>
        <w:rPr>
          <w:rStyle w:val="c2"/>
          <w:sz w:val="28"/>
          <w:szCs w:val="28"/>
        </w:rPr>
        <w:t>средне</w:t>
      </w:r>
      <w:r w:rsidRPr="0088052C">
        <w:rPr>
          <w:rStyle w:val="c2"/>
          <w:sz w:val="28"/>
          <w:szCs w:val="28"/>
        </w:rPr>
        <w:t>срочный</w:t>
      </w:r>
      <w:r>
        <w:rPr>
          <w:rStyle w:val="c2"/>
          <w:sz w:val="28"/>
          <w:szCs w:val="28"/>
        </w:rPr>
        <w:t>, февраль 2023</w:t>
      </w:r>
      <w:r w:rsidRPr="0088052C">
        <w:rPr>
          <w:rStyle w:val="c2"/>
          <w:sz w:val="28"/>
          <w:szCs w:val="28"/>
        </w:rPr>
        <w:t>г.</w:t>
      </w:r>
    </w:p>
    <w:p w:rsidR="00D60F62" w:rsidRPr="0088052C" w:rsidRDefault="00D60F62" w:rsidP="00D60F6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88052C" w:rsidRDefault="00D60F62" w:rsidP="00D60F6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88052C">
        <w:rPr>
          <w:rFonts w:ascii="Times New Roman" w:hAnsi="Times New Roman"/>
          <w:b/>
          <w:bCs/>
          <w:sz w:val="28"/>
          <w:szCs w:val="28"/>
        </w:rPr>
        <w:t>Этапы проекта:</w:t>
      </w:r>
    </w:p>
    <w:p w:rsidR="00D60F62" w:rsidRPr="0088052C" w:rsidRDefault="00D60F62" w:rsidP="00D60F62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5"/>
          <w:bCs/>
          <w:sz w:val="28"/>
          <w:szCs w:val="28"/>
        </w:rPr>
        <w:t>1. Подготовительный этап</w:t>
      </w:r>
      <w:r w:rsidRPr="0088052C">
        <w:rPr>
          <w:rStyle w:val="c5"/>
          <w:b/>
          <w:bCs/>
          <w:sz w:val="28"/>
          <w:szCs w:val="28"/>
        </w:rPr>
        <w:t xml:space="preserve">: </w:t>
      </w:r>
      <w:r w:rsidRPr="0088052C">
        <w:rPr>
          <w:rStyle w:val="c2"/>
          <w:sz w:val="28"/>
          <w:szCs w:val="28"/>
        </w:rPr>
        <w:t>определение цели и задачи проекта, разработка плана реализации проекта,</w:t>
      </w:r>
      <w:r w:rsidR="003A63F5">
        <w:rPr>
          <w:rStyle w:val="c2"/>
          <w:sz w:val="28"/>
          <w:szCs w:val="28"/>
        </w:rPr>
        <w:t xml:space="preserve"> </w:t>
      </w:r>
      <w:r w:rsidRPr="0088052C">
        <w:rPr>
          <w:rStyle w:val="c2"/>
          <w:sz w:val="28"/>
          <w:szCs w:val="28"/>
        </w:rPr>
        <w:t>определение ожидаемого результата, подготовка наглядных пособий, оснащение уголков, пошив костюмов, создание мини-музея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2"/>
          <w:sz w:val="28"/>
          <w:szCs w:val="28"/>
        </w:rPr>
        <w:t xml:space="preserve">2. Практический: проведение мероприятий НОД, экскурсий, бесед, наблюдений, продуктивной творческой деятельности, работа с родителями 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2"/>
          <w:sz w:val="28"/>
          <w:szCs w:val="28"/>
        </w:rPr>
        <w:lastRenderedPageBreak/>
        <w:t>3. Заключительный: театрализация, выставка</w:t>
      </w:r>
      <w:r w:rsidR="003A63F5">
        <w:rPr>
          <w:rStyle w:val="c2"/>
          <w:sz w:val="28"/>
          <w:szCs w:val="28"/>
        </w:rPr>
        <w:t xml:space="preserve"> </w:t>
      </w:r>
      <w:r w:rsidRPr="0088052C">
        <w:rPr>
          <w:rStyle w:val="c2"/>
          <w:sz w:val="28"/>
          <w:szCs w:val="28"/>
        </w:rPr>
        <w:t>поделок выполненных детьми совместно с родителями на тему сказов П.П. Бажова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88052C">
        <w:rPr>
          <w:rStyle w:val="c2"/>
          <w:b/>
          <w:sz w:val="28"/>
          <w:szCs w:val="28"/>
        </w:rPr>
        <w:t>Участники проекта: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в</w:t>
      </w:r>
      <w:bookmarkStart w:id="0" w:name="_GoBack"/>
      <w:bookmarkEnd w:id="0"/>
      <w:r>
        <w:rPr>
          <w:rStyle w:val="c2"/>
          <w:sz w:val="28"/>
          <w:szCs w:val="28"/>
        </w:rPr>
        <w:t>оспитатели;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дети;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- </w:t>
      </w:r>
      <w:r w:rsidRPr="0088052C">
        <w:rPr>
          <w:rStyle w:val="c2"/>
          <w:sz w:val="28"/>
          <w:szCs w:val="28"/>
        </w:rPr>
        <w:t>родители детей</w:t>
      </w:r>
      <w:r>
        <w:rPr>
          <w:rStyle w:val="c2"/>
          <w:sz w:val="28"/>
          <w:szCs w:val="28"/>
        </w:rPr>
        <w:t>.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2"/>
          <w:sz w:val="28"/>
          <w:szCs w:val="28"/>
        </w:rPr>
        <w:t xml:space="preserve"> В законе «Об образовании» Российской Федерации провозглашается приоритет общечеловеческих ценностей, утверждение гуманистического характера образования как системы воспитания и обучения, осуществляемой в интересах личности, общества, государства. В концепции модернизации Российского образования особое внимание акцентируется на подготовке разносторонне развитой личности гражданина, ориентированной в традициях отечественной и мировой культуры. В связи с этим наиболее значимым в содержании эстетического воспитания дошкольников становятся проблемы передачи детям творческого опыта через приобщение к народной культуре, формирование эмоционально-ценностного отношения к окружающему миру, создание условий для творческого саморазвития личности ребенка в процессе разных видов художественной деятельности.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88052C">
        <w:rPr>
          <w:rStyle w:val="c2"/>
          <w:sz w:val="28"/>
          <w:szCs w:val="28"/>
        </w:rPr>
        <w:tab/>
        <w:t>Отечественные программы по дошкольному образованию нацеливают педагогов на ознакомление детей с «золотым фондом» культуры и художественной литературы родного края, с лучшими образцами декоративно-прикладного искусства своего региона.</w:t>
      </w:r>
    </w:p>
    <w:p w:rsidR="00D60F62" w:rsidRPr="0088052C" w:rsidRDefault="00D60F62" w:rsidP="00D60F62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88052C">
        <w:rPr>
          <w:rStyle w:val="c2"/>
          <w:sz w:val="28"/>
          <w:szCs w:val="28"/>
        </w:rPr>
        <w:tab/>
        <w:t>В региональном декоративно-прикладном искусстве проявляются лучшие черты народа</w:t>
      </w:r>
      <w:r w:rsidRPr="0088052C">
        <w:rPr>
          <w:sz w:val="27"/>
          <w:szCs w:val="27"/>
        </w:rPr>
        <w:t xml:space="preserve">, общечеловеческие ценности: национальная психология, гуманизм, мудрость, смелость, стремление красоте, и вместе с тем, отчетливо прослеживается его специфика: история, нравы, обычаи, образ мышления эстетические вкусы. </w:t>
      </w: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7C2C26" w:rsidRDefault="00D60F62" w:rsidP="00D60F6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  <w:r>
        <w:rPr>
          <w:rStyle w:val="c2"/>
          <w:sz w:val="28"/>
          <w:szCs w:val="28"/>
        </w:rPr>
        <w:br w:type="column"/>
      </w:r>
      <w:r w:rsidRPr="007C2C26">
        <w:rPr>
          <w:rStyle w:val="c2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8"/>
        <w:tblW w:w="0" w:type="auto"/>
        <w:tblLook w:val="04A0"/>
      </w:tblPr>
      <w:tblGrid>
        <w:gridCol w:w="2450"/>
        <w:gridCol w:w="1792"/>
        <w:gridCol w:w="3146"/>
        <w:gridCol w:w="1957"/>
      </w:tblGrid>
      <w:tr w:rsidR="00D60F62" w:rsidRPr="0088052C" w:rsidTr="006D6817">
        <w:tc>
          <w:tcPr>
            <w:tcW w:w="2450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Этап</w:t>
            </w:r>
          </w:p>
        </w:tc>
        <w:tc>
          <w:tcPr>
            <w:tcW w:w="1792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Название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Участники</w:t>
            </w:r>
          </w:p>
        </w:tc>
      </w:tr>
      <w:tr w:rsidR="00D60F62" w:rsidRPr="0088052C" w:rsidTr="006D6817">
        <w:tc>
          <w:tcPr>
            <w:tcW w:w="2450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  <w:lang w:val="en-US"/>
              </w:rPr>
            </w:pPr>
            <w:r w:rsidRPr="0088052C">
              <w:rPr>
                <w:rStyle w:val="c2"/>
                <w:sz w:val="28"/>
                <w:szCs w:val="28"/>
                <w:lang w:val="en-US"/>
              </w:rPr>
              <w:t>I</w:t>
            </w:r>
            <w:r w:rsidRPr="0088052C">
              <w:rPr>
                <w:rStyle w:val="c2"/>
                <w:sz w:val="28"/>
                <w:szCs w:val="28"/>
              </w:rPr>
              <w:t xml:space="preserve"> этап -подготовительный</w:t>
            </w:r>
          </w:p>
        </w:tc>
        <w:tc>
          <w:tcPr>
            <w:tcW w:w="1792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Первая неделя февраля 2023</w:t>
            </w:r>
            <w:r w:rsidRPr="0088052C">
              <w:rPr>
                <w:rStyle w:val="c2"/>
                <w:sz w:val="28"/>
                <w:szCs w:val="28"/>
              </w:rPr>
              <w:t>г.</w:t>
            </w: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Подготовка художественной литературы</w:t>
            </w:r>
          </w:p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-подготовка наглядных пособий, оснащение уголков, пошив костюмов создание мини-музея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</w:t>
            </w:r>
            <w:r>
              <w:rPr>
                <w:rStyle w:val="c2"/>
                <w:sz w:val="28"/>
                <w:szCs w:val="28"/>
              </w:rPr>
              <w:t xml:space="preserve"> учитель-логопед,</w:t>
            </w:r>
            <w:r w:rsidRPr="0088052C">
              <w:rPr>
                <w:rStyle w:val="c2"/>
                <w:sz w:val="28"/>
                <w:szCs w:val="28"/>
              </w:rPr>
              <w:t xml:space="preserve"> родители, дети</w:t>
            </w:r>
          </w:p>
        </w:tc>
      </w:tr>
      <w:tr w:rsidR="00D60F62" w:rsidRPr="0088052C" w:rsidTr="006D6817">
        <w:tc>
          <w:tcPr>
            <w:tcW w:w="2450" w:type="dxa"/>
            <w:vMerge w:val="restart"/>
          </w:tcPr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B71EC1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  <w:lang w:val="en-US"/>
              </w:rPr>
              <w:t xml:space="preserve">II </w:t>
            </w:r>
            <w:r w:rsidRPr="0088052C">
              <w:rPr>
                <w:rStyle w:val="c2"/>
                <w:sz w:val="28"/>
                <w:szCs w:val="28"/>
              </w:rPr>
              <w:t>этап - основной</w:t>
            </w:r>
          </w:p>
        </w:tc>
        <w:tc>
          <w:tcPr>
            <w:tcW w:w="1792" w:type="dxa"/>
            <w:vMerge w:val="restart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2-3 неделя февраля 2023</w:t>
            </w:r>
            <w:r w:rsidRPr="0088052C">
              <w:rPr>
                <w:rStyle w:val="c2"/>
                <w:sz w:val="28"/>
                <w:szCs w:val="28"/>
              </w:rPr>
              <w:t>г.</w:t>
            </w: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Беседы с детьми: «Как люди жили на Урале», «Правда это или вымысел?», «Красоты родного края», «Уральские мастера»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Посещение Кировградского краеведческого музея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Чтение книг, рассматривание иллюстраций к сказам П.П. Бажова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Просмотр презентаций «Богатство горного Урала», «Мы живем на Урале»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Виртуальная экскурсия в дом – музей П.П.Бажов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Просмотр мультфильмов по сказам П.П.Бажова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Посещение детской библиотеки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Лепка «Ящерка»</w:t>
            </w:r>
            <w:r w:rsidR="00CD1134">
              <w:rPr>
                <w:sz w:val="28"/>
                <w:szCs w:val="28"/>
              </w:rPr>
              <w:t>, оленя Серебряное копытце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 xml:space="preserve">Рисование «Даренка и Муренка», «Огневушка - поскакушка», раскрашивание </w:t>
            </w:r>
            <w:r w:rsidRPr="0088052C">
              <w:rPr>
                <w:sz w:val="28"/>
                <w:szCs w:val="28"/>
              </w:rPr>
              <w:lastRenderedPageBreak/>
              <w:t>раскрасок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lastRenderedPageBreak/>
              <w:t>Воспитатели, дети, родители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 xml:space="preserve">Экспериментирование (свойства воды и льда) «Создание самоцветов» 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</w:t>
            </w:r>
          </w:p>
        </w:tc>
      </w:tr>
      <w:tr w:rsidR="00D60F62" w:rsidRPr="0088052C" w:rsidTr="006D6817">
        <w:tc>
          <w:tcPr>
            <w:tcW w:w="2450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Конструирование лего конструктор «Серебряное копытце»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 дети</w:t>
            </w:r>
          </w:p>
        </w:tc>
      </w:tr>
      <w:tr w:rsidR="00D60F62" w:rsidRPr="0088052C" w:rsidTr="006D6817">
        <w:tc>
          <w:tcPr>
            <w:tcW w:w="2450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  <w:lang w:val="en-US"/>
              </w:rPr>
              <w:t xml:space="preserve">III </w:t>
            </w:r>
            <w:r w:rsidRPr="0088052C">
              <w:rPr>
                <w:rStyle w:val="c2"/>
                <w:sz w:val="28"/>
                <w:szCs w:val="28"/>
              </w:rPr>
              <w:t>этап- заключительный</w:t>
            </w:r>
          </w:p>
        </w:tc>
        <w:tc>
          <w:tcPr>
            <w:tcW w:w="1792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jc w:val="center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>4 неделя февраля 2023</w:t>
            </w:r>
            <w:r w:rsidRPr="0088052C">
              <w:rPr>
                <w:rStyle w:val="c2"/>
                <w:sz w:val="28"/>
                <w:szCs w:val="28"/>
              </w:rPr>
              <w:t>г.</w:t>
            </w:r>
          </w:p>
        </w:tc>
        <w:tc>
          <w:tcPr>
            <w:tcW w:w="3146" w:type="dxa"/>
          </w:tcPr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- Создание мини – музея в группе «Сказочный мир Павла Бажова»;</w:t>
            </w:r>
          </w:p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-создание выставки работ детей совместно с родителями по сказам П.П. Бажова</w:t>
            </w:r>
          </w:p>
          <w:p w:rsidR="00D60F62" w:rsidRPr="0088052C" w:rsidRDefault="00D60F62" w:rsidP="006D68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88052C">
              <w:rPr>
                <w:sz w:val="28"/>
                <w:szCs w:val="28"/>
              </w:rPr>
              <w:t>- выставка рисунков «Сказы Бажова»</w:t>
            </w:r>
          </w:p>
        </w:tc>
        <w:tc>
          <w:tcPr>
            <w:tcW w:w="1957" w:type="dxa"/>
          </w:tcPr>
          <w:p w:rsidR="00D60F62" w:rsidRPr="0088052C" w:rsidRDefault="00D60F62" w:rsidP="006D6817">
            <w:pPr>
              <w:pStyle w:val="c14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 w:rsidRPr="0088052C">
              <w:rPr>
                <w:rStyle w:val="c2"/>
                <w:sz w:val="28"/>
                <w:szCs w:val="28"/>
              </w:rPr>
              <w:t>Воспитатели,</w:t>
            </w:r>
            <w:r>
              <w:rPr>
                <w:rStyle w:val="c2"/>
                <w:sz w:val="28"/>
                <w:szCs w:val="28"/>
              </w:rPr>
              <w:t xml:space="preserve"> учитель-логопед, </w:t>
            </w:r>
            <w:r w:rsidRPr="0088052C">
              <w:rPr>
                <w:rStyle w:val="c2"/>
                <w:sz w:val="28"/>
                <w:szCs w:val="28"/>
              </w:rPr>
              <w:t xml:space="preserve"> дети, родители</w:t>
            </w:r>
          </w:p>
        </w:tc>
      </w:tr>
    </w:tbl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</w:p>
    <w:p w:rsidR="00D60F62" w:rsidRPr="0088052C" w:rsidRDefault="00D60F62" w:rsidP="00D60F62">
      <w:pPr>
        <w:widowControl w:val="0"/>
        <w:autoSpaceDE w:val="0"/>
        <w:autoSpaceDN w:val="0"/>
        <w:ind w:right="241"/>
        <w:jc w:val="center"/>
        <w:rPr>
          <w:rStyle w:val="c2"/>
          <w:rFonts w:ascii="Times New Roman" w:eastAsia="Times New Roman" w:hAnsi="Times New Roman" w:cs="Times New Roman"/>
          <w:b/>
          <w:sz w:val="28"/>
        </w:rPr>
      </w:pPr>
      <w:r w:rsidRPr="0088052C">
        <w:rPr>
          <w:rStyle w:val="c2"/>
          <w:rFonts w:ascii="Times New Roman" w:hAnsi="Times New Roman" w:cs="Times New Roman"/>
          <w:b/>
          <w:sz w:val="28"/>
          <w:szCs w:val="28"/>
        </w:rPr>
        <w:t>Результаты проекта</w:t>
      </w:r>
    </w:p>
    <w:p w:rsidR="00D60F62" w:rsidRPr="0088052C" w:rsidRDefault="00D60F62" w:rsidP="00D60F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052C">
        <w:rPr>
          <w:sz w:val="28"/>
          <w:szCs w:val="28"/>
        </w:rPr>
        <w:t>В ходе проекта дети расширили знания о творчестве уральского сказочника П.П. Бажова. поз</w:t>
      </w:r>
      <w:r>
        <w:rPr>
          <w:sz w:val="28"/>
          <w:szCs w:val="28"/>
        </w:rPr>
        <w:t xml:space="preserve">накомились с его произведениями; </w:t>
      </w:r>
      <w:r w:rsidRPr="0088052C">
        <w:rPr>
          <w:sz w:val="28"/>
          <w:szCs w:val="28"/>
        </w:rPr>
        <w:t>совершенствовали навыки творческой продуктивной деятельности;</w:t>
      </w:r>
      <w:r>
        <w:rPr>
          <w:sz w:val="28"/>
          <w:szCs w:val="28"/>
        </w:rPr>
        <w:t> </w:t>
      </w:r>
      <w:r w:rsidRPr="0088052C">
        <w:rPr>
          <w:sz w:val="28"/>
          <w:szCs w:val="28"/>
        </w:rPr>
        <w:t>обогатились знания детей о России, ее истории, обычаях, языке;</w:t>
      </w:r>
      <w:r>
        <w:rPr>
          <w:sz w:val="28"/>
          <w:szCs w:val="28"/>
        </w:rPr>
        <w:t> </w:t>
      </w:r>
      <w:r w:rsidRPr="0088052C">
        <w:rPr>
          <w:sz w:val="28"/>
          <w:szCs w:val="28"/>
        </w:rPr>
        <w:t>формировали умение активно участвовать в реализации проекта;</w:t>
      </w:r>
      <w:r>
        <w:rPr>
          <w:sz w:val="28"/>
          <w:szCs w:val="28"/>
        </w:rPr>
        <w:t> </w:t>
      </w:r>
      <w:r w:rsidRPr="0088052C">
        <w:rPr>
          <w:sz w:val="28"/>
          <w:szCs w:val="28"/>
        </w:rPr>
        <w:t xml:space="preserve">предметно </w:t>
      </w:r>
      <w:r w:rsidRPr="0088052C">
        <w:rPr>
          <w:sz w:val="28"/>
          <w:szCs w:val="28"/>
        </w:rPr>
        <w:softHyphen/>
        <w:t>– развивающая среда пополнилась макетами и поделками по сказам П. Бажова, оформлен мини-музей;</w:t>
      </w:r>
      <w:r>
        <w:rPr>
          <w:sz w:val="28"/>
          <w:szCs w:val="28"/>
        </w:rPr>
        <w:t> </w:t>
      </w:r>
      <w:r w:rsidRPr="0088052C">
        <w:rPr>
          <w:sz w:val="28"/>
          <w:szCs w:val="28"/>
        </w:rPr>
        <w:t>обогатилась детская мини – библиотека;</w:t>
      </w:r>
      <w:r>
        <w:rPr>
          <w:sz w:val="28"/>
          <w:szCs w:val="28"/>
        </w:rPr>
        <w:t> </w:t>
      </w:r>
      <w:r w:rsidRPr="0088052C">
        <w:rPr>
          <w:sz w:val="28"/>
          <w:szCs w:val="28"/>
        </w:rPr>
        <w:t>активизировалась творческая совместная деятельность сообщества – дети – родители – педагоги.</w:t>
      </w:r>
    </w:p>
    <w:p w:rsidR="00D60F62" w:rsidRPr="0088052C" w:rsidRDefault="00D60F62" w:rsidP="00D60F62">
      <w:pPr>
        <w:widowControl w:val="0"/>
        <w:autoSpaceDE w:val="0"/>
        <w:autoSpaceDN w:val="0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</w:rPr>
      </w:pPr>
      <w:r w:rsidRPr="0088052C">
        <w:rPr>
          <w:rFonts w:ascii="Times New Roman" w:eastAsia="Times New Roman" w:hAnsi="Times New Roman" w:cs="Times New Roman"/>
          <w:sz w:val="28"/>
        </w:rPr>
        <w:t>Таким образом, можно констатировать, что реализация педагогического проекта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способствовала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нетолько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знакомству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дошкольников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с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творчеством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знаменитого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уральского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сказочника,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но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и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позволила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познакомить детей с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историей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Урала,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воспитать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чувство любви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к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своей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малой</w:t>
      </w:r>
      <w:r w:rsidR="00B76241">
        <w:rPr>
          <w:rFonts w:ascii="Times New Roman" w:eastAsia="Times New Roman" w:hAnsi="Times New Roman" w:cs="Times New Roman"/>
          <w:sz w:val="28"/>
        </w:rPr>
        <w:t xml:space="preserve"> </w:t>
      </w:r>
      <w:r w:rsidRPr="0088052C">
        <w:rPr>
          <w:rFonts w:ascii="Times New Roman" w:eastAsia="Times New Roman" w:hAnsi="Times New Roman" w:cs="Times New Roman"/>
          <w:sz w:val="28"/>
        </w:rPr>
        <w:t>Родине.</w:t>
      </w:r>
    </w:p>
    <w:p w:rsidR="00D60F62" w:rsidRPr="0088052C" w:rsidRDefault="00D60F62" w:rsidP="00D60F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60F62" w:rsidRPr="0088052C" w:rsidRDefault="00D60F62" w:rsidP="00D60F62">
      <w:pPr>
        <w:pStyle w:val="c14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D60F62" w:rsidRPr="0088052C" w:rsidRDefault="00D60F62" w:rsidP="00D60F62">
      <w:pPr>
        <w:rPr>
          <w:rFonts w:ascii="Times New Roman" w:hAnsi="Times New Roman" w:cs="Times New Roman"/>
        </w:rPr>
      </w:pPr>
    </w:p>
    <w:p w:rsidR="00DE21C2" w:rsidRPr="00DE21C2" w:rsidRDefault="00DE21C2" w:rsidP="00D60F62">
      <w:pPr>
        <w:rPr>
          <w:rFonts w:ascii="Times New Roman" w:hAnsi="Times New Roman" w:cs="Times New Roman"/>
          <w:sz w:val="28"/>
          <w:szCs w:val="28"/>
        </w:rPr>
      </w:pPr>
    </w:p>
    <w:sectPr w:rsidR="00DE21C2" w:rsidRPr="00DE21C2" w:rsidSect="00985A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FD6" w:rsidRDefault="00183FD6" w:rsidP="001F41C6">
      <w:r>
        <w:separator/>
      </w:r>
    </w:p>
  </w:endnote>
  <w:endnote w:type="continuationSeparator" w:id="1">
    <w:p w:rsidR="00183FD6" w:rsidRDefault="00183FD6" w:rsidP="001F4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6" w:rsidRDefault="001F41C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FD6" w:rsidRDefault="00183FD6" w:rsidP="001F41C6">
      <w:r>
        <w:separator/>
      </w:r>
    </w:p>
  </w:footnote>
  <w:footnote w:type="continuationSeparator" w:id="1">
    <w:p w:rsidR="00183FD6" w:rsidRDefault="00183FD6" w:rsidP="001F4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1C2"/>
    <w:rsid w:val="000E3C9A"/>
    <w:rsid w:val="00116CE6"/>
    <w:rsid w:val="00183FD6"/>
    <w:rsid w:val="001A1315"/>
    <w:rsid w:val="001F41C6"/>
    <w:rsid w:val="002C0BE7"/>
    <w:rsid w:val="003A63F5"/>
    <w:rsid w:val="005E6BDD"/>
    <w:rsid w:val="007D28F8"/>
    <w:rsid w:val="00853D33"/>
    <w:rsid w:val="00981822"/>
    <w:rsid w:val="00985A1E"/>
    <w:rsid w:val="00A7549F"/>
    <w:rsid w:val="00B76241"/>
    <w:rsid w:val="00CD1134"/>
    <w:rsid w:val="00D43576"/>
    <w:rsid w:val="00D60F62"/>
    <w:rsid w:val="00DB1647"/>
    <w:rsid w:val="00DE21C2"/>
    <w:rsid w:val="00EF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E21C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21C2"/>
    <w:rPr>
      <w:b/>
      <w:bCs/>
    </w:rPr>
  </w:style>
  <w:style w:type="paragraph" w:customStyle="1" w:styleId="c1">
    <w:name w:val="c1"/>
    <w:basedOn w:val="a"/>
    <w:rsid w:val="00A7549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549F"/>
  </w:style>
  <w:style w:type="paragraph" w:styleId="a6">
    <w:name w:val="No Spacing"/>
    <w:link w:val="a7"/>
    <w:uiPriority w:val="1"/>
    <w:qFormat/>
    <w:rsid w:val="00D60F62"/>
    <w:pPr>
      <w:ind w:left="0" w:right="0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D60F62"/>
    <w:rPr>
      <w:rFonts w:ascii="Calibri" w:eastAsia="Calibri" w:hAnsi="Calibri" w:cs="Times New Roman"/>
    </w:rPr>
  </w:style>
  <w:style w:type="character" w:customStyle="1" w:styleId="a4">
    <w:name w:val="Обычный (веб) Знак"/>
    <w:link w:val="a3"/>
    <w:uiPriority w:val="99"/>
    <w:locked/>
    <w:rsid w:val="00D60F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0F62"/>
  </w:style>
  <w:style w:type="paragraph" w:customStyle="1" w:styleId="c14">
    <w:name w:val="c14"/>
    <w:basedOn w:val="a"/>
    <w:rsid w:val="00D60F6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60F62"/>
    <w:pPr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1F41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1C6"/>
  </w:style>
  <w:style w:type="paragraph" w:styleId="ab">
    <w:name w:val="footer"/>
    <w:basedOn w:val="a"/>
    <w:link w:val="ac"/>
    <w:uiPriority w:val="99"/>
    <w:unhideWhenUsed/>
    <w:rsid w:val="001F41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4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cp:lastPrinted>2023-04-09T15:39:00Z</cp:lastPrinted>
  <dcterms:created xsi:type="dcterms:W3CDTF">2023-03-17T11:21:00Z</dcterms:created>
  <dcterms:modified xsi:type="dcterms:W3CDTF">2023-04-23T10:26:00Z</dcterms:modified>
</cp:coreProperties>
</file>